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B41B" w14:textId="6624094B" w:rsidR="00536CD2" w:rsidRDefault="00546C8E" w:rsidP="00536CD2">
      <w:pPr>
        <w:jc w:val="center"/>
        <w:rPr>
          <w:rFonts w:ascii="Arial" w:hAnsi="Arial" w:cs="Arial"/>
          <w:b/>
        </w:rPr>
      </w:pPr>
      <w:r w:rsidRPr="00536CD2">
        <w:rPr>
          <w:rFonts w:ascii="Arial" w:hAnsi="Arial" w:cs="Arial"/>
          <w:b/>
        </w:rPr>
        <w:t>DICHIARAZIONE SOSTITUTIVA DELL’ATTO DI NOTORIETA’</w:t>
      </w:r>
    </w:p>
    <w:p w14:paraId="0F8570C5" w14:textId="2AFA2AB0" w:rsidR="00597104" w:rsidRDefault="00597104" w:rsidP="00536C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Requisiti generali</w:t>
      </w:r>
      <w:r w:rsidR="00475326">
        <w:rPr>
          <w:rFonts w:ascii="Arial" w:hAnsi="Arial" w:cs="Arial"/>
          <w:b/>
        </w:rPr>
        <w:t>, di capacità economico-finanziaria</w:t>
      </w:r>
      <w:r>
        <w:rPr>
          <w:rFonts w:ascii="Arial" w:hAnsi="Arial" w:cs="Arial"/>
          <w:b/>
        </w:rPr>
        <w:t xml:space="preserve"> e </w:t>
      </w:r>
      <w:r w:rsidR="00475326">
        <w:rPr>
          <w:rFonts w:ascii="Arial" w:hAnsi="Arial" w:cs="Arial"/>
          <w:b/>
        </w:rPr>
        <w:t xml:space="preserve">di </w:t>
      </w:r>
      <w:r>
        <w:rPr>
          <w:rFonts w:ascii="Arial" w:hAnsi="Arial" w:cs="Arial"/>
          <w:b/>
        </w:rPr>
        <w:t>idoneità tecnica</w:t>
      </w:r>
    </w:p>
    <w:p w14:paraId="7D157900" w14:textId="77777777" w:rsidR="00546C8E" w:rsidRPr="00DB786A" w:rsidRDefault="00546C8E" w:rsidP="00536CD2">
      <w:pPr>
        <w:jc w:val="center"/>
        <w:rPr>
          <w:rFonts w:ascii="Arial" w:hAnsi="Arial" w:cs="Arial"/>
          <w:b/>
        </w:rPr>
      </w:pPr>
      <w:r w:rsidRPr="00DB786A">
        <w:rPr>
          <w:rFonts w:ascii="Arial" w:hAnsi="Arial" w:cs="Arial"/>
          <w:b/>
        </w:rPr>
        <w:t>(</w:t>
      </w:r>
      <w:r w:rsidR="00006A46">
        <w:rPr>
          <w:rFonts w:ascii="Arial" w:hAnsi="Arial" w:cs="Arial"/>
          <w:b/>
        </w:rPr>
        <w:t xml:space="preserve">ex </w:t>
      </w:r>
      <w:r w:rsidRPr="00DB786A">
        <w:rPr>
          <w:rFonts w:ascii="Arial" w:hAnsi="Arial" w:cs="Arial"/>
          <w:b/>
        </w:rPr>
        <w:t>Art.</w:t>
      </w:r>
      <w:r w:rsidR="00006A46">
        <w:rPr>
          <w:rFonts w:ascii="Arial" w:hAnsi="Arial" w:cs="Arial"/>
          <w:b/>
        </w:rPr>
        <w:t xml:space="preserve"> </w:t>
      </w:r>
      <w:r w:rsidRPr="00DB786A">
        <w:rPr>
          <w:rFonts w:ascii="Arial" w:hAnsi="Arial" w:cs="Arial"/>
          <w:b/>
        </w:rPr>
        <w:t>47 D.P.R. 28 dicembre 2000, n.445</w:t>
      </w:r>
      <w:r w:rsidR="00850612" w:rsidRPr="00DB786A">
        <w:rPr>
          <w:rFonts w:ascii="Arial" w:hAnsi="Arial" w:cs="Arial"/>
          <w:b/>
        </w:rPr>
        <w:t xml:space="preserve"> e succ. </w:t>
      </w:r>
      <w:r w:rsidR="00850612">
        <w:rPr>
          <w:rFonts w:ascii="Arial" w:hAnsi="Arial" w:cs="Arial"/>
          <w:b/>
        </w:rPr>
        <w:t>modifiche</w:t>
      </w:r>
      <w:r w:rsidRPr="00DB786A">
        <w:rPr>
          <w:rFonts w:ascii="Arial" w:hAnsi="Arial" w:cs="Arial"/>
          <w:b/>
        </w:rPr>
        <w:t>)</w:t>
      </w:r>
    </w:p>
    <w:p w14:paraId="350CD17B" w14:textId="212A3E2C" w:rsidR="00546C8E" w:rsidRDefault="00546C8E">
      <w:pPr>
        <w:rPr>
          <w:rFonts w:ascii="Arial" w:hAnsi="Arial" w:cs="Arial"/>
        </w:rPr>
      </w:pPr>
    </w:p>
    <w:p w14:paraId="4B27C28C" w14:textId="65107FDC" w:rsidR="001B73E6" w:rsidRPr="00B1364D" w:rsidRDefault="001B73E6" w:rsidP="004723D2">
      <w:pPr>
        <w:pStyle w:val="StileLatinoArial10ptGiustificato"/>
      </w:pPr>
      <w:r w:rsidRPr="009648CB">
        <w:rPr>
          <w:b/>
          <w:bCs/>
        </w:rPr>
        <w:t>Oggetto</w:t>
      </w:r>
      <w:r>
        <w:t xml:space="preserve">: </w:t>
      </w:r>
      <w:r w:rsidR="004723D2">
        <w:t>Procedura per l’affidamento dell’esecuzione dell’intervento di relamping dell’illuminazione area esterna ed autorimessa del complesso di Environment Park sito in Via Livorno 60 Torino</w:t>
      </w:r>
    </w:p>
    <w:p w14:paraId="6C9FD7D4" w14:textId="77777777" w:rsidR="001B73E6" w:rsidRPr="001B73E6" w:rsidRDefault="001B73E6">
      <w:pPr>
        <w:rPr>
          <w:rFonts w:ascii="Arial" w:hAnsi="Arial" w:cs="Arial"/>
          <w:lang w:val="x-none"/>
        </w:rPr>
      </w:pPr>
    </w:p>
    <w:p w14:paraId="47CD384B" w14:textId="77777777" w:rsidR="00850612" w:rsidRPr="00020C11" w:rsidRDefault="00546C8E" w:rsidP="00850612">
      <w:pPr>
        <w:jc w:val="both"/>
        <w:rPr>
          <w:rFonts w:ascii="Arial" w:hAnsi="Arial" w:cs="Arial"/>
        </w:rPr>
      </w:pPr>
      <w:r w:rsidRPr="00020C11">
        <w:rPr>
          <w:rFonts w:ascii="Arial" w:hAnsi="Arial" w:cs="Arial"/>
        </w:rPr>
        <w:t>Il/La sottoscritto/a………………………………</w:t>
      </w:r>
      <w:r w:rsidR="00020C11" w:rsidRPr="00020C11">
        <w:rPr>
          <w:rFonts w:ascii="Arial" w:hAnsi="Arial" w:cs="Arial"/>
        </w:rPr>
        <w:t>………………………………………….……</w:t>
      </w:r>
      <w:r w:rsidR="00B42BB8">
        <w:rPr>
          <w:rFonts w:ascii="Arial" w:hAnsi="Arial" w:cs="Arial"/>
        </w:rPr>
        <w:t>.</w:t>
      </w:r>
      <w:r w:rsidR="00020C11" w:rsidRPr="00020C11">
        <w:rPr>
          <w:rFonts w:ascii="Arial" w:hAnsi="Arial" w:cs="Arial"/>
        </w:rPr>
        <w:t>….</w:t>
      </w:r>
    </w:p>
    <w:p w14:paraId="26F58291" w14:textId="77777777" w:rsidR="00F67C32" w:rsidRPr="00020C11" w:rsidRDefault="00546C8E" w:rsidP="00850612">
      <w:pPr>
        <w:jc w:val="both"/>
        <w:rPr>
          <w:rFonts w:ascii="Arial" w:hAnsi="Arial" w:cs="Arial"/>
        </w:rPr>
      </w:pPr>
      <w:r w:rsidRPr="00020C11">
        <w:rPr>
          <w:rFonts w:ascii="Arial" w:hAnsi="Arial" w:cs="Arial"/>
        </w:rPr>
        <w:t>nato/a a ……………………</w:t>
      </w:r>
      <w:r w:rsidR="00020C11" w:rsidRPr="00020C11">
        <w:rPr>
          <w:rFonts w:ascii="Arial" w:hAnsi="Arial" w:cs="Arial"/>
        </w:rPr>
        <w:t>…………………………….(……….) il………………………………</w:t>
      </w:r>
    </w:p>
    <w:p w14:paraId="67809598" w14:textId="77777777" w:rsidR="00F67C32" w:rsidRPr="00020C11" w:rsidRDefault="00F67C32" w:rsidP="00850612">
      <w:pPr>
        <w:jc w:val="both"/>
        <w:rPr>
          <w:rFonts w:ascii="Arial" w:hAnsi="Arial" w:cs="Arial"/>
        </w:rPr>
      </w:pPr>
      <w:r w:rsidRPr="00020C11">
        <w:rPr>
          <w:rFonts w:ascii="Arial" w:hAnsi="Arial" w:cs="Arial"/>
        </w:rPr>
        <w:t>in qualità di</w:t>
      </w:r>
      <w:r w:rsidR="00F944A7">
        <w:rPr>
          <w:rFonts w:ascii="Arial" w:hAnsi="Arial" w:cs="Arial"/>
        </w:rPr>
        <w:t>………………………</w:t>
      </w:r>
      <w:r w:rsidR="009373DC">
        <w:rPr>
          <w:rFonts w:ascii="Arial" w:hAnsi="Arial" w:cs="Arial"/>
        </w:rPr>
        <w:t xml:space="preserve"> dell’</w:t>
      </w:r>
      <w:r w:rsidRPr="00020C11">
        <w:rPr>
          <w:rFonts w:ascii="Arial" w:hAnsi="Arial" w:cs="Arial"/>
        </w:rPr>
        <w:t>impresa ….…</w:t>
      </w:r>
      <w:r w:rsidR="00020C11" w:rsidRPr="00020C11">
        <w:rPr>
          <w:rFonts w:ascii="Arial" w:hAnsi="Arial" w:cs="Arial"/>
        </w:rPr>
        <w:t>……………………………….</w:t>
      </w:r>
      <w:r w:rsidRPr="00020C11">
        <w:rPr>
          <w:rFonts w:ascii="Arial" w:hAnsi="Arial" w:cs="Arial"/>
        </w:rPr>
        <w:t>………</w:t>
      </w:r>
      <w:r w:rsidR="00DB786A">
        <w:rPr>
          <w:rFonts w:ascii="Arial" w:hAnsi="Arial" w:cs="Arial"/>
        </w:rPr>
        <w:t>…</w:t>
      </w:r>
      <w:r w:rsidRPr="00020C11">
        <w:rPr>
          <w:rFonts w:ascii="Arial" w:hAnsi="Arial" w:cs="Arial"/>
        </w:rPr>
        <w:t>…</w:t>
      </w:r>
    </w:p>
    <w:p w14:paraId="4AF7E80C" w14:textId="77777777" w:rsidR="00F67C32" w:rsidRPr="00020C11" w:rsidRDefault="00F67C32" w:rsidP="00850612">
      <w:pPr>
        <w:jc w:val="both"/>
        <w:rPr>
          <w:rFonts w:ascii="Arial" w:hAnsi="Arial" w:cs="Arial"/>
        </w:rPr>
      </w:pPr>
      <w:r w:rsidRPr="00020C11">
        <w:rPr>
          <w:rFonts w:ascii="Arial" w:hAnsi="Arial" w:cs="Arial"/>
        </w:rPr>
        <w:t>Con sede legale a ………</w:t>
      </w:r>
      <w:r w:rsidR="00020C11" w:rsidRPr="00020C11">
        <w:rPr>
          <w:rFonts w:ascii="Arial" w:hAnsi="Arial" w:cs="Arial"/>
        </w:rPr>
        <w:t>………..</w:t>
      </w:r>
      <w:r w:rsidRPr="00020C11">
        <w:rPr>
          <w:rFonts w:ascii="Arial" w:hAnsi="Arial" w:cs="Arial"/>
        </w:rPr>
        <w:t>………. (…….) in via ………</w:t>
      </w:r>
      <w:r w:rsidR="00020C11" w:rsidRPr="00020C11">
        <w:rPr>
          <w:rFonts w:ascii="Arial" w:hAnsi="Arial" w:cs="Arial"/>
        </w:rPr>
        <w:t>……...</w:t>
      </w:r>
      <w:r w:rsidRPr="00020C11">
        <w:rPr>
          <w:rFonts w:ascii="Arial" w:hAnsi="Arial" w:cs="Arial"/>
        </w:rPr>
        <w:t>……………… n. …</w:t>
      </w:r>
      <w:r w:rsidR="00020C11" w:rsidRPr="00020C11">
        <w:rPr>
          <w:rFonts w:ascii="Arial" w:hAnsi="Arial" w:cs="Arial"/>
        </w:rPr>
        <w:t>….</w:t>
      </w:r>
    </w:p>
    <w:p w14:paraId="238DE98E" w14:textId="77777777" w:rsidR="00F67C32" w:rsidRDefault="00F67C32" w:rsidP="00850612">
      <w:pPr>
        <w:jc w:val="both"/>
        <w:rPr>
          <w:rFonts w:ascii="Arial" w:hAnsi="Arial" w:cs="Arial"/>
        </w:rPr>
      </w:pPr>
      <w:r w:rsidRPr="00020C11">
        <w:rPr>
          <w:rFonts w:ascii="Arial" w:hAnsi="Arial" w:cs="Arial"/>
        </w:rPr>
        <w:t>C.F. …………………</w:t>
      </w:r>
      <w:r w:rsidR="00020C11" w:rsidRPr="00020C11">
        <w:rPr>
          <w:rFonts w:ascii="Arial" w:hAnsi="Arial" w:cs="Arial"/>
        </w:rPr>
        <w:t>……………….</w:t>
      </w:r>
      <w:r w:rsidRPr="00020C11">
        <w:rPr>
          <w:rFonts w:ascii="Arial" w:hAnsi="Arial" w:cs="Arial"/>
        </w:rPr>
        <w:t>…</w:t>
      </w:r>
      <w:r w:rsidR="00DB786A">
        <w:rPr>
          <w:rFonts w:ascii="Arial" w:hAnsi="Arial" w:cs="Arial"/>
        </w:rPr>
        <w:t>…</w:t>
      </w:r>
      <w:r w:rsidR="00020C11" w:rsidRPr="00020C11">
        <w:rPr>
          <w:rFonts w:ascii="Arial" w:hAnsi="Arial" w:cs="Arial"/>
        </w:rPr>
        <w:t>.</w:t>
      </w:r>
      <w:r w:rsidRPr="00020C11">
        <w:rPr>
          <w:rFonts w:ascii="Arial" w:hAnsi="Arial" w:cs="Arial"/>
        </w:rPr>
        <w:t>….P.IVA ………………</w:t>
      </w:r>
      <w:r w:rsidR="00020C11" w:rsidRPr="00020C11">
        <w:rPr>
          <w:rFonts w:ascii="Arial" w:hAnsi="Arial" w:cs="Arial"/>
        </w:rPr>
        <w:t>……………………..</w:t>
      </w:r>
      <w:r w:rsidRPr="00020C11">
        <w:rPr>
          <w:rFonts w:ascii="Arial" w:hAnsi="Arial" w:cs="Arial"/>
        </w:rPr>
        <w:t>……….</w:t>
      </w:r>
    </w:p>
    <w:p w14:paraId="1645B438" w14:textId="77777777" w:rsidR="00850612" w:rsidRPr="00DB786A" w:rsidRDefault="00850612" w:rsidP="00850612">
      <w:pPr>
        <w:jc w:val="both"/>
        <w:rPr>
          <w:rFonts w:ascii="Arial" w:hAnsi="Arial" w:cs="Arial"/>
        </w:rPr>
      </w:pPr>
      <w:r w:rsidRPr="00DB786A">
        <w:rPr>
          <w:rFonts w:ascii="Arial" w:hAnsi="Arial" w:cs="Arial"/>
        </w:rPr>
        <w:t>Iscrizione nel registro delle imprese di …</w:t>
      </w:r>
      <w:r w:rsidR="00DB786A">
        <w:rPr>
          <w:rFonts w:ascii="Arial" w:hAnsi="Arial" w:cs="Arial"/>
        </w:rPr>
        <w:t>………..….</w:t>
      </w:r>
      <w:r w:rsidRPr="00DB786A">
        <w:rPr>
          <w:rFonts w:ascii="Arial" w:hAnsi="Arial" w:cs="Arial"/>
        </w:rPr>
        <w:t xml:space="preserve"> in data …</w:t>
      </w:r>
      <w:r w:rsidR="00DB786A">
        <w:rPr>
          <w:rFonts w:ascii="Arial" w:hAnsi="Arial" w:cs="Arial"/>
        </w:rPr>
        <w:t>…………….</w:t>
      </w:r>
      <w:r w:rsidRPr="00DB786A">
        <w:rPr>
          <w:rFonts w:ascii="Arial" w:hAnsi="Arial" w:cs="Arial"/>
        </w:rPr>
        <w:t>, n. REA …</w:t>
      </w:r>
      <w:r w:rsidR="00DB786A">
        <w:rPr>
          <w:rFonts w:ascii="Arial" w:hAnsi="Arial" w:cs="Arial"/>
        </w:rPr>
        <w:t>……</w:t>
      </w:r>
    </w:p>
    <w:p w14:paraId="0B1F94B3" w14:textId="77777777" w:rsidR="00020C11" w:rsidRPr="00DB786A" w:rsidRDefault="00020C11">
      <w:pPr>
        <w:rPr>
          <w:rFonts w:ascii="Arial" w:hAnsi="Arial" w:cs="Arial"/>
        </w:rPr>
      </w:pPr>
    </w:p>
    <w:p w14:paraId="55984E06" w14:textId="77777777" w:rsidR="00F67C32" w:rsidRPr="00BD4007" w:rsidRDefault="00546C8E" w:rsidP="00DD7104">
      <w:pPr>
        <w:jc w:val="center"/>
        <w:rPr>
          <w:rFonts w:ascii="Arial" w:hAnsi="Arial" w:cs="Arial"/>
          <w:i/>
          <w:iCs/>
        </w:rPr>
      </w:pPr>
      <w:r w:rsidRPr="00BD4007">
        <w:rPr>
          <w:rFonts w:ascii="Arial" w:hAnsi="Arial" w:cs="Arial"/>
          <w:i/>
          <w:iCs/>
        </w:rPr>
        <w:t xml:space="preserve">consapevole delle </w:t>
      </w:r>
      <w:r w:rsidR="00850612" w:rsidRPr="00BD4007">
        <w:rPr>
          <w:rFonts w:ascii="Arial" w:hAnsi="Arial" w:cs="Arial"/>
          <w:i/>
          <w:iCs/>
        </w:rPr>
        <w:t>previsioni di cui al</w:t>
      </w:r>
      <w:r w:rsidRPr="00BD4007">
        <w:rPr>
          <w:rFonts w:ascii="Arial" w:hAnsi="Arial" w:cs="Arial"/>
          <w:i/>
          <w:iCs/>
        </w:rPr>
        <w:t xml:space="preserve">l’art.76 del </w:t>
      </w:r>
      <w:r w:rsidR="00F67C32" w:rsidRPr="00BD4007">
        <w:rPr>
          <w:rFonts w:ascii="Arial" w:hAnsi="Arial" w:cs="Arial"/>
          <w:i/>
          <w:iCs/>
        </w:rPr>
        <w:t>D</w:t>
      </w:r>
      <w:r w:rsidRPr="00BD4007">
        <w:rPr>
          <w:rFonts w:ascii="Arial" w:hAnsi="Arial" w:cs="Arial"/>
          <w:i/>
          <w:iCs/>
        </w:rPr>
        <w:t>.P.R. 28.12.2000 n.445</w:t>
      </w:r>
      <w:r w:rsidR="00850612" w:rsidRPr="00BD4007">
        <w:rPr>
          <w:rFonts w:ascii="Arial" w:hAnsi="Arial" w:cs="Arial"/>
          <w:i/>
          <w:iCs/>
        </w:rPr>
        <w:t xml:space="preserve"> e succ. modifiche in relazione alle conseguenze penali in materia</w:t>
      </w:r>
      <w:r w:rsidRPr="00BD4007">
        <w:rPr>
          <w:rFonts w:ascii="Arial" w:hAnsi="Arial" w:cs="Arial"/>
          <w:i/>
          <w:iCs/>
        </w:rPr>
        <w:t xml:space="preserve"> di dichiarazioni mendaci e di formazione o uso di atti falsi</w:t>
      </w:r>
    </w:p>
    <w:p w14:paraId="4EF62275" w14:textId="77777777" w:rsidR="00F67C32" w:rsidRPr="00536CD2" w:rsidRDefault="00F67C32" w:rsidP="00850612">
      <w:pPr>
        <w:jc w:val="both"/>
        <w:rPr>
          <w:rFonts w:ascii="Arial" w:hAnsi="Arial" w:cs="Arial"/>
        </w:rPr>
      </w:pPr>
    </w:p>
    <w:p w14:paraId="5394BA05" w14:textId="793C1710" w:rsidR="00F67C32" w:rsidRPr="00241846" w:rsidRDefault="000C43C9" w:rsidP="00F67C3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14:paraId="0BB131A7" w14:textId="77777777" w:rsidR="00241846" w:rsidRPr="00536CD2" w:rsidRDefault="00241846" w:rsidP="00F67C32">
      <w:pPr>
        <w:jc w:val="center"/>
        <w:rPr>
          <w:rFonts w:ascii="Arial" w:hAnsi="Arial" w:cs="Arial"/>
        </w:rPr>
      </w:pPr>
    </w:p>
    <w:p w14:paraId="5F1D54C9" w14:textId="5770D6A0" w:rsidR="00DD7104" w:rsidRPr="00DD7104" w:rsidRDefault="000C43C9" w:rsidP="00DD7104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che l</w:t>
      </w:r>
      <w:r w:rsidR="00DD7104" w:rsidRPr="00DD7104">
        <w:rPr>
          <w:rFonts w:ascii="Arial" w:hAnsi="Arial" w:cs="Arial"/>
        </w:rPr>
        <w:t xml:space="preserve">a Società e </w:t>
      </w:r>
      <w:r w:rsidR="00A140D3" w:rsidRPr="00DD7104">
        <w:rPr>
          <w:rFonts w:ascii="Arial" w:hAnsi="Arial" w:cs="Arial"/>
        </w:rPr>
        <w:t xml:space="preserve">i soggetti minuti di potere di rappresentanza </w:t>
      </w:r>
      <w:r w:rsidR="00DD7104" w:rsidRPr="00DD7104">
        <w:rPr>
          <w:rFonts w:ascii="Arial" w:hAnsi="Arial" w:cs="Arial"/>
        </w:rPr>
        <w:t>non si sono resi colpevoli della commissione di reati ai sensi del D.lgs. 231/01, in violazione del Modello di gestione, organizzazione e controllo adottato da</w:t>
      </w:r>
      <w:r w:rsidR="00DD7104">
        <w:rPr>
          <w:rFonts w:ascii="Arial" w:hAnsi="Arial" w:cs="Arial"/>
        </w:rPr>
        <w:t xml:space="preserve"> Envipark</w:t>
      </w:r>
      <w:r w:rsidR="00DD7104" w:rsidRPr="00DD7104">
        <w:rPr>
          <w:rFonts w:ascii="Arial" w:hAnsi="Arial" w:cs="Arial"/>
        </w:rPr>
        <w:t xml:space="preserve"> ai sensi del sopracitato Decreto;</w:t>
      </w:r>
    </w:p>
    <w:p w14:paraId="034A8016" w14:textId="3C8F9D27" w:rsidR="00DD7104" w:rsidRPr="00DD7104" w:rsidRDefault="000C43C9" w:rsidP="00DD7104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che i</w:t>
      </w:r>
      <w:r w:rsidR="00DD7104">
        <w:rPr>
          <w:rFonts w:ascii="Arial" w:hAnsi="Arial" w:cs="Arial"/>
        </w:rPr>
        <w:t>l fatturato specifico</w:t>
      </w:r>
      <w:r w:rsidR="00475326">
        <w:rPr>
          <w:rFonts w:ascii="Arial" w:hAnsi="Arial" w:cs="Arial"/>
        </w:rPr>
        <w:t xml:space="preserve"> </w:t>
      </w:r>
      <w:r w:rsidR="006D69A5">
        <w:rPr>
          <w:rFonts w:ascii="Arial" w:hAnsi="Arial" w:cs="Arial"/>
        </w:rPr>
        <w:t>medio</w:t>
      </w:r>
      <w:r w:rsidR="00DD7104" w:rsidRPr="00DD7104">
        <w:rPr>
          <w:rFonts w:ascii="Arial" w:hAnsi="Arial" w:cs="Arial"/>
        </w:rPr>
        <w:t xml:space="preserve">, nell’ultimo triennio (2019-2020-2021), nel settore di attività oggetto di affidamento </w:t>
      </w:r>
      <w:r w:rsidR="004A1530" w:rsidRPr="000C43C9">
        <w:rPr>
          <w:rFonts w:ascii="Arial" w:hAnsi="Arial" w:cs="Arial"/>
        </w:rPr>
        <w:t>(</w:t>
      </w:r>
      <w:r w:rsidR="004723D2" w:rsidRPr="004723D2">
        <w:rPr>
          <w:rFonts w:ascii="Arial" w:hAnsi="Arial" w:cs="Arial"/>
        </w:rPr>
        <w:t>interventi di riqualificazione energetica completa di sistemi di illuminazione</w:t>
      </w:r>
      <w:r w:rsidR="004A1530" w:rsidRPr="000C43C9">
        <w:rPr>
          <w:rFonts w:ascii="Arial" w:hAnsi="Arial" w:cs="Arial"/>
        </w:rPr>
        <w:t xml:space="preserve">) </w:t>
      </w:r>
      <w:r w:rsidR="00DD7104">
        <w:rPr>
          <w:rFonts w:ascii="Arial" w:hAnsi="Arial" w:cs="Arial"/>
        </w:rPr>
        <w:t xml:space="preserve">è pari a </w:t>
      </w:r>
      <w:r w:rsidR="00DD7104" w:rsidRPr="008C4498">
        <w:rPr>
          <w:rFonts w:ascii="Arial" w:hAnsi="Arial" w:cs="Arial"/>
          <w:highlight w:val="lightGray"/>
        </w:rPr>
        <w:t>_______</w:t>
      </w:r>
      <w:r w:rsidR="00EA5B41">
        <w:rPr>
          <w:rFonts w:ascii="Arial" w:hAnsi="Arial" w:cs="Arial"/>
          <w:highlight w:val="lightGray"/>
        </w:rPr>
        <w:t>______</w:t>
      </w:r>
      <w:r w:rsidR="00DD7104" w:rsidRPr="008C4498">
        <w:rPr>
          <w:rFonts w:ascii="Arial" w:hAnsi="Arial" w:cs="Arial"/>
          <w:highlight w:val="lightGray"/>
        </w:rPr>
        <w:t>__</w:t>
      </w:r>
      <w:r w:rsidR="00AF22A0" w:rsidRPr="00EA5B41">
        <w:rPr>
          <w:rFonts w:ascii="Arial" w:hAnsi="Arial" w:cs="Arial"/>
        </w:rPr>
        <w:t>(</w:t>
      </w:r>
      <w:r w:rsidR="00AF22A0" w:rsidRPr="00AF22A0">
        <w:rPr>
          <w:rFonts w:ascii="Arial" w:hAnsi="Arial" w:cs="Arial"/>
          <w:i/>
          <w:iCs/>
          <w:color w:val="FF0000"/>
        </w:rPr>
        <w:t>specificare importo</w:t>
      </w:r>
      <w:r w:rsidR="00AF22A0">
        <w:rPr>
          <w:rFonts w:ascii="Arial" w:hAnsi="Arial" w:cs="Arial"/>
        </w:rPr>
        <w:t>)</w:t>
      </w:r>
      <w:r w:rsidR="00DD7104" w:rsidRPr="00DD7104">
        <w:rPr>
          <w:rFonts w:ascii="Arial" w:hAnsi="Arial" w:cs="Arial"/>
        </w:rPr>
        <w:t xml:space="preserve">; </w:t>
      </w:r>
    </w:p>
    <w:p w14:paraId="753EF3C1" w14:textId="422D8055" w:rsidR="004723D2" w:rsidRDefault="000C43C9" w:rsidP="00AF22A0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EA5B41">
        <w:rPr>
          <w:rFonts w:ascii="Arial" w:hAnsi="Arial" w:cs="Arial"/>
        </w:rPr>
        <w:t>che la</w:t>
      </w:r>
      <w:r w:rsidR="00DD7104" w:rsidRPr="00EA5B41">
        <w:rPr>
          <w:rFonts w:ascii="Arial" w:hAnsi="Arial" w:cs="Arial"/>
        </w:rPr>
        <w:t xml:space="preserve"> </w:t>
      </w:r>
      <w:r w:rsidRPr="00EA5B41">
        <w:rPr>
          <w:rFonts w:ascii="Arial" w:hAnsi="Arial" w:cs="Arial"/>
        </w:rPr>
        <w:t xml:space="preserve">Società ha </w:t>
      </w:r>
      <w:r w:rsidR="00DD7104" w:rsidRPr="00EA5B41">
        <w:rPr>
          <w:rFonts w:ascii="Arial" w:hAnsi="Arial" w:cs="Arial"/>
        </w:rPr>
        <w:t xml:space="preserve">realizzato, negli ultimi </w:t>
      </w:r>
      <w:r w:rsidR="000651FE" w:rsidRPr="00EA5B41">
        <w:rPr>
          <w:rFonts w:ascii="Arial" w:hAnsi="Arial" w:cs="Arial"/>
        </w:rPr>
        <w:t>3</w:t>
      </w:r>
      <w:r w:rsidR="00DD7104" w:rsidRPr="00EA5B41">
        <w:rPr>
          <w:rFonts w:ascii="Arial" w:hAnsi="Arial" w:cs="Arial"/>
        </w:rPr>
        <w:t xml:space="preserve"> anni, almeno una prestazione analog</w:t>
      </w:r>
      <w:r w:rsidR="00963505">
        <w:rPr>
          <w:rFonts w:ascii="Arial" w:hAnsi="Arial" w:cs="Arial"/>
        </w:rPr>
        <w:t>a</w:t>
      </w:r>
      <w:r w:rsidR="00DD7104" w:rsidRPr="00EA5B41">
        <w:rPr>
          <w:rFonts w:ascii="Arial" w:hAnsi="Arial" w:cs="Arial"/>
        </w:rPr>
        <w:t xml:space="preserve"> oggetto di unico contratto di importo</w:t>
      </w:r>
      <w:r w:rsidR="00971AC5" w:rsidRPr="00EA5B41">
        <w:rPr>
          <w:rFonts w:ascii="Arial" w:hAnsi="Arial" w:cs="Arial"/>
        </w:rPr>
        <w:t xml:space="preserve"> </w:t>
      </w:r>
      <w:r w:rsidR="00EA5B41" w:rsidRPr="00EA5B41">
        <w:rPr>
          <w:rFonts w:ascii="Arial" w:hAnsi="Arial" w:cs="Arial"/>
        </w:rPr>
        <w:t xml:space="preserve">pari a </w:t>
      </w:r>
      <w:r w:rsidR="00AF22A0" w:rsidRPr="00EA5B41">
        <w:rPr>
          <w:rFonts w:ascii="Arial" w:hAnsi="Arial" w:cs="Arial"/>
        </w:rPr>
        <w:t>_______________(</w:t>
      </w:r>
      <w:r w:rsidR="00AF22A0" w:rsidRPr="00EA5B41">
        <w:rPr>
          <w:rFonts w:ascii="Arial" w:hAnsi="Arial" w:cs="Arial"/>
          <w:i/>
          <w:iCs/>
          <w:color w:val="FF0000"/>
        </w:rPr>
        <w:t xml:space="preserve">specificare </w:t>
      </w:r>
      <w:r w:rsidR="00EA5B41">
        <w:rPr>
          <w:rFonts w:ascii="Arial" w:hAnsi="Arial" w:cs="Arial"/>
          <w:i/>
          <w:iCs/>
          <w:color w:val="FF0000"/>
        </w:rPr>
        <w:t xml:space="preserve">anche </w:t>
      </w:r>
      <w:r w:rsidR="00AF22A0" w:rsidRPr="00EA5B41">
        <w:rPr>
          <w:rFonts w:ascii="Arial" w:hAnsi="Arial" w:cs="Arial"/>
          <w:i/>
          <w:iCs/>
          <w:color w:val="FF0000"/>
        </w:rPr>
        <w:t>Committente, oggetto, date di esecuzione</w:t>
      </w:r>
      <w:r w:rsidR="00AF22A0" w:rsidRPr="00EA5B41">
        <w:rPr>
          <w:rFonts w:ascii="Arial" w:hAnsi="Arial" w:cs="Arial"/>
        </w:rPr>
        <w:t>)</w:t>
      </w:r>
      <w:r w:rsidR="004723D2">
        <w:rPr>
          <w:rFonts w:ascii="Arial" w:hAnsi="Arial" w:cs="Arial"/>
        </w:rPr>
        <w:t>;</w:t>
      </w:r>
    </w:p>
    <w:p w14:paraId="5C207008" w14:textId="525D8F9D" w:rsidR="00DD7104" w:rsidRPr="00EA5B41" w:rsidRDefault="004723D2" w:rsidP="00AF22A0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4723D2">
        <w:rPr>
          <w:rFonts w:ascii="Arial" w:hAnsi="Arial" w:cs="Arial"/>
        </w:rPr>
        <w:t>di disporre nel proprio organico di professionisti (ingegneri e</w:t>
      </w:r>
      <w:r>
        <w:rPr>
          <w:rFonts w:ascii="Arial" w:hAnsi="Arial" w:cs="Arial"/>
        </w:rPr>
        <w:t>/o</w:t>
      </w:r>
      <w:r w:rsidRPr="004723D2">
        <w:rPr>
          <w:rFonts w:ascii="Arial" w:hAnsi="Arial" w:cs="Arial"/>
        </w:rPr>
        <w:t xml:space="preserve"> architetti)</w:t>
      </w:r>
      <w:r>
        <w:rPr>
          <w:rFonts w:ascii="Arial" w:hAnsi="Arial" w:cs="Arial"/>
        </w:rPr>
        <w:t xml:space="preserve"> </w:t>
      </w:r>
      <w:r w:rsidRPr="004723D2">
        <w:rPr>
          <w:rFonts w:ascii="Arial" w:hAnsi="Arial" w:cs="Arial"/>
        </w:rPr>
        <w:t>regolarmente iscritti all’Albo professionale</w:t>
      </w:r>
      <w:r>
        <w:rPr>
          <w:rFonts w:ascii="Arial" w:hAnsi="Arial" w:cs="Arial"/>
        </w:rPr>
        <w:t xml:space="preserve">; </w:t>
      </w:r>
    </w:p>
    <w:p w14:paraId="4B47B17C" w14:textId="7FDAEE3E" w:rsidR="00497015" w:rsidRPr="00497015" w:rsidRDefault="00497015" w:rsidP="00497015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497015">
        <w:rPr>
          <w:rFonts w:ascii="Arial" w:hAnsi="Arial" w:cs="Arial"/>
        </w:rPr>
        <w:t>che, in caso di aggiudicazione</w:t>
      </w:r>
      <w:r w:rsidR="00BD4007">
        <w:rPr>
          <w:rFonts w:ascii="Arial" w:hAnsi="Arial" w:cs="Arial"/>
        </w:rPr>
        <w:t xml:space="preserve"> (</w:t>
      </w:r>
      <w:r w:rsidR="00BD4007" w:rsidRPr="00BD4007">
        <w:rPr>
          <w:rFonts w:ascii="Arial" w:hAnsi="Arial" w:cs="Arial"/>
          <w:i/>
          <w:iCs/>
          <w:color w:val="FF0000"/>
        </w:rPr>
        <w:t>barrare la casella di interesse</w:t>
      </w:r>
      <w:r w:rsidR="00BD4007">
        <w:rPr>
          <w:rFonts w:ascii="Arial" w:hAnsi="Arial" w:cs="Arial"/>
        </w:rPr>
        <w:t>)</w:t>
      </w:r>
      <w:r w:rsidRPr="00497015">
        <w:rPr>
          <w:rFonts w:ascii="Arial" w:hAnsi="Arial" w:cs="Arial"/>
        </w:rPr>
        <w:t xml:space="preserve"> </w:t>
      </w:r>
    </w:p>
    <w:p w14:paraId="1870B957" w14:textId="77777777" w:rsidR="00497015" w:rsidRPr="00497015" w:rsidRDefault="00497015" w:rsidP="00497015">
      <w:pPr>
        <w:pStyle w:val="Paragrafoelenco"/>
        <w:numPr>
          <w:ilvl w:val="0"/>
          <w:numId w:val="8"/>
        </w:numPr>
        <w:ind w:left="709" w:hanging="283"/>
        <w:jc w:val="both"/>
        <w:rPr>
          <w:rFonts w:ascii="Arial" w:hAnsi="Arial" w:cs="Arial"/>
        </w:rPr>
      </w:pPr>
      <w:r w:rsidRPr="00497015">
        <w:rPr>
          <w:rFonts w:ascii="Arial" w:hAnsi="Arial" w:cs="Arial"/>
        </w:rPr>
        <w:t>non intende procedere al subappalto</w:t>
      </w:r>
    </w:p>
    <w:p w14:paraId="5C3E6D09" w14:textId="1E07495F" w:rsidR="000C43C9" w:rsidRDefault="00497015" w:rsidP="00C4266B">
      <w:pPr>
        <w:pStyle w:val="Paragrafoelenco"/>
        <w:numPr>
          <w:ilvl w:val="0"/>
          <w:numId w:val="8"/>
        </w:numPr>
        <w:ind w:left="709" w:hanging="283"/>
        <w:jc w:val="both"/>
        <w:rPr>
          <w:rFonts w:ascii="Arial" w:hAnsi="Arial" w:cs="Arial"/>
        </w:rPr>
      </w:pPr>
      <w:r w:rsidRPr="00497015">
        <w:rPr>
          <w:rFonts w:ascii="Arial" w:hAnsi="Arial" w:cs="Arial"/>
        </w:rPr>
        <w:t>intende affidare in subappalto, nei limiti di legge, le seguenti attività</w:t>
      </w:r>
      <w:r w:rsidR="00F926AA">
        <w:rPr>
          <w:rFonts w:ascii="Arial" w:hAnsi="Arial" w:cs="Arial"/>
        </w:rPr>
        <w:t>:</w:t>
      </w:r>
      <w:r w:rsidRPr="00497015">
        <w:rPr>
          <w:rFonts w:ascii="Arial" w:hAnsi="Arial" w:cs="Arial"/>
        </w:rPr>
        <w:t xml:space="preserve"> </w:t>
      </w:r>
    </w:p>
    <w:p w14:paraId="18967E35" w14:textId="0FBAF8FE" w:rsidR="000C43C9" w:rsidRDefault="000C43C9" w:rsidP="000C43C9">
      <w:pPr>
        <w:pStyle w:val="Paragrafoelenc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</w:t>
      </w:r>
    </w:p>
    <w:p w14:paraId="4DDC750F" w14:textId="77777777" w:rsidR="00BD4007" w:rsidRDefault="00BD4007" w:rsidP="00BD4007">
      <w:pPr>
        <w:pStyle w:val="Paragrafoelenc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</w:t>
      </w:r>
    </w:p>
    <w:p w14:paraId="2B3F3E58" w14:textId="3A7DCB61" w:rsidR="000C43C9" w:rsidRPr="00536CD2" w:rsidRDefault="000C43C9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 xml:space="preserve">Che l’impresa coinvolgerà </w:t>
      </w:r>
      <w:r w:rsidR="00963505">
        <w:rPr>
          <w:rFonts w:ascii="Arial" w:hAnsi="Arial" w:cs="Arial"/>
        </w:rPr>
        <w:t>nell’esecuzione delle attività solo</w:t>
      </w:r>
      <w:r>
        <w:rPr>
          <w:rFonts w:ascii="Arial" w:hAnsi="Arial" w:cs="Arial"/>
        </w:rPr>
        <w:t xml:space="preserve"> </w:t>
      </w:r>
      <w:r w:rsidRPr="00536CD2">
        <w:rPr>
          <w:rFonts w:ascii="Arial" w:hAnsi="Arial" w:cs="Arial"/>
        </w:rPr>
        <w:t xml:space="preserve">dipendenti </w:t>
      </w:r>
      <w:r w:rsidR="005B4E07">
        <w:rPr>
          <w:rFonts w:ascii="Arial" w:hAnsi="Arial" w:cs="Arial"/>
        </w:rPr>
        <w:t xml:space="preserve">regolarmente assunti in applicazione del contratto </w:t>
      </w:r>
      <w:r w:rsidR="005B4E07" w:rsidRPr="005B4E07">
        <w:rPr>
          <w:rFonts w:ascii="Arial" w:hAnsi="Arial" w:cs="Arial"/>
          <w:highlight w:val="lightGray"/>
        </w:rPr>
        <w:t>_______________</w:t>
      </w:r>
      <w:r w:rsidRPr="00536CD2">
        <w:rPr>
          <w:rFonts w:ascii="Arial" w:hAnsi="Arial" w:cs="Arial"/>
        </w:rPr>
        <w:t xml:space="preserve"> e regolarmente iscritti all’INAIL di </w:t>
      </w:r>
      <w:r w:rsidRPr="00971AC5">
        <w:rPr>
          <w:rFonts w:ascii="Arial" w:hAnsi="Arial" w:cs="Arial"/>
          <w:highlight w:val="lightGray"/>
        </w:rPr>
        <w:t>_________________</w:t>
      </w:r>
      <w:r w:rsidR="00971AC5">
        <w:rPr>
          <w:rFonts w:ascii="Arial" w:hAnsi="Arial" w:cs="Arial"/>
        </w:rPr>
        <w:t xml:space="preserve"> </w:t>
      </w:r>
      <w:r w:rsidRPr="001A5E35">
        <w:rPr>
          <w:rFonts w:ascii="Arial" w:hAnsi="Arial" w:cs="Arial"/>
        </w:rPr>
        <w:t xml:space="preserve">al n° </w:t>
      </w:r>
      <w:r w:rsidRPr="00971AC5">
        <w:rPr>
          <w:rFonts w:ascii="Arial" w:hAnsi="Arial" w:cs="Arial"/>
          <w:highlight w:val="lightGray"/>
        </w:rPr>
        <w:t>__________</w:t>
      </w:r>
      <w:r w:rsidRPr="001A5E35">
        <w:rPr>
          <w:rFonts w:ascii="Arial" w:hAnsi="Arial" w:cs="Arial"/>
        </w:rPr>
        <w:t xml:space="preserve"> e all’INPS di </w:t>
      </w:r>
      <w:r w:rsidRPr="00971AC5">
        <w:rPr>
          <w:rFonts w:ascii="Arial" w:hAnsi="Arial" w:cs="Arial"/>
          <w:highlight w:val="lightGray"/>
        </w:rPr>
        <w:t>____________</w:t>
      </w:r>
      <w:r w:rsidRPr="001A5E35">
        <w:rPr>
          <w:rFonts w:ascii="Arial" w:hAnsi="Arial" w:cs="Arial"/>
        </w:rPr>
        <w:t xml:space="preserve"> al n° </w:t>
      </w:r>
      <w:r w:rsidRPr="00971AC5">
        <w:rPr>
          <w:rFonts w:ascii="Arial" w:hAnsi="Arial" w:cs="Arial"/>
          <w:highlight w:val="lightGray"/>
        </w:rPr>
        <w:t>___________</w:t>
      </w:r>
      <w:r w:rsidRPr="00536CD2">
        <w:rPr>
          <w:rFonts w:ascii="Arial" w:hAnsi="Arial" w:cs="Arial"/>
        </w:rPr>
        <w:t xml:space="preserve"> (o equivalenti casse assicurative e previdenziali)</w:t>
      </w:r>
      <w:r w:rsidR="004723D2">
        <w:rPr>
          <w:rFonts w:ascii="Arial" w:hAnsi="Arial" w:cs="Arial"/>
        </w:rPr>
        <w:t xml:space="preserve"> e/o collaboratori stabili;</w:t>
      </w:r>
    </w:p>
    <w:p w14:paraId="368D5F15" w14:textId="29B88743" w:rsidR="000C43C9" w:rsidRPr="00FD6476" w:rsidRDefault="000651FE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C43C9" w:rsidRPr="00FD6476">
        <w:rPr>
          <w:rFonts w:ascii="Arial" w:hAnsi="Arial" w:cs="Arial"/>
        </w:rPr>
        <w:t>he l</w:t>
      </w:r>
      <w:r w:rsidR="000C43C9">
        <w:rPr>
          <w:rFonts w:ascii="Arial" w:hAnsi="Arial" w:cs="Arial"/>
        </w:rPr>
        <w:t>’i</w:t>
      </w:r>
      <w:r w:rsidR="000C43C9" w:rsidRPr="00FD6476">
        <w:rPr>
          <w:rFonts w:ascii="Arial" w:hAnsi="Arial" w:cs="Arial"/>
        </w:rPr>
        <w:t xml:space="preserve">mpresa risulta disporre di capitali, conoscenza, esperienza e capacità tecniche, macchine, attrezzature, risorse e personale necessari e sufficienti per garantire l’esecuzione a regola d’arte </w:t>
      </w:r>
      <w:r w:rsidR="004723D2">
        <w:rPr>
          <w:rFonts w:ascii="Arial" w:hAnsi="Arial" w:cs="Arial"/>
        </w:rPr>
        <w:t xml:space="preserve">degli </w:t>
      </w:r>
      <w:r w:rsidR="009731CA">
        <w:rPr>
          <w:rFonts w:ascii="Arial" w:hAnsi="Arial" w:cs="Arial"/>
        </w:rPr>
        <w:t>interventi</w:t>
      </w:r>
      <w:r w:rsidR="000C43C9" w:rsidRPr="00FD6476">
        <w:rPr>
          <w:rFonts w:ascii="Arial" w:hAnsi="Arial" w:cs="Arial"/>
        </w:rPr>
        <w:t xml:space="preserve"> con gestione e proprio rischio e con organizzazione dei mezzi necessari;</w:t>
      </w:r>
    </w:p>
    <w:p w14:paraId="68857355" w14:textId="3C82A695" w:rsidR="000C43C9" w:rsidRPr="00536CD2" w:rsidRDefault="000C43C9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 xml:space="preserve">di essere in possesso della specifica documentazione attestante la conformità alle disposizioni di cui al D.Lgs. 81/08 e s.m.i. per le macchine, le attrezzature e le opere provvisionali utilizzate per l’esecuzione </w:t>
      </w:r>
      <w:r w:rsidR="004723D2">
        <w:rPr>
          <w:rFonts w:ascii="Arial" w:hAnsi="Arial" w:cs="Arial"/>
        </w:rPr>
        <w:t>degli interventi</w:t>
      </w:r>
      <w:r w:rsidRPr="00536CD2">
        <w:rPr>
          <w:rFonts w:ascii="Arial" w:hAnsi="Arial" w:cs="Arial"/>
        </w:rPr>
        <w:t>;</w:t>
      </w:r>
    </w:p>
    <w:p w14:paraId="62A66163" w14:textId="061D21C4" w:rsidR="000C43C9" w:rsidRPr="00536CD2" w:rsidRDefault="000C43C9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>che ha ricevuto dal</w:t>
      </w:r>
      <w:r>
        <w:rPr>
          <w:rFonts w:ascii="Arial" w:hAnsi="Arial" w:cs="Arial"/>
        </w:rPr>
        <w:t>la</w:t>
      </w:r>
      <w:r w:rsidRPr="00536CD2">
        <w:rPr>
          <w:rFonts w:ascii="Arial" w:hAnsi="Arial" w:cs="Arial"/>
        </w:rPr>
        <w:t xml:space="preserve"> Committente informazioni circa i rischi specifici esistenti nell'ambiente di lavoro in cui l’Impresa è destinata ad operare;</w:t>
      </w:r>
    </w:p>
    <w:p w14:paraId="23F3072E" w14:textId="2E579862" w:rsidR="000C43C9" w:rsidRPr="00536CD2" w:rsidRDefault="000C43C9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 xml:space="preserve">che informerà il personale che </w:t>
      </w:r>
      <w:r>
        <w:rPr>
          <w:rFonts w:ascii="Arial" w:hAnsi="Arial" w:cs="Arial"/>
        </w:rPr>
        <w:t xml:space="preserve">svolgerà </w:t>
      </w:r>
      <w:r w:rsidR="004723D2">
        <w:rPr>
          <w:rFonts w:ascii="Arial" w:hAnsi="Arial" w:cs="Arial"/>
        </w:rPr>
        <w:t>le attività</w:t>
      </w:r>
      <w:r>
        <w:rPr>
          <w:rFonts w:ascii="Arial" w:hAnsi="Arial" w:cs="Arial"/>
        </w:rPr>
        <w:t xml:space="preserve"> presso i luoghi della Committente</w:t>
      </w:r>
      <w:r w:rsidRPr="00536CD2">
        <w:rPr>
          <w:rFonts w:ascii="Arial" w:hAnsi="Arial" w:cs="Arial"/>
        </w:rPr>
        <w:t xml:space="preserve"> circa i rischi e le misure di prevenzione e protezione suddetti;</w:t>
      </w:r>
    </w:p>
    <w:p w14:paraId="3D673EFC" w14:textId="425B510D" w:rsidR="000C43C9" w:rsidRPr="00536CD2" w:rsidRDefault="000C43C9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lastRenderedPageBreak/>
        <w:t xml:space="preserve">di avere preso </w:t>
      </w:r>
      <w:r w:rsidR="00A5049F">
        <w:rPr>
          <w:rFonts w:ascii="Arial" w:hAnsi="Arial" w:cs="Arial"/>
        </w:rPr>
        <w:t>cognizione</w:t>
      </w:r>
      <w:r w:rsidRPr="00536CD2">
        <w:rPr>
          <w:rFonts w:ascii="Arial" w:hAnsi="Arial" w:cs="Arial"/>
        </w:rPr>
        <w:t xml:space="preserve"> delle aree in cui saranno eseguiti </w:t>
      </w:r>
      <w:r w:rsidR="004723D2">
        <w:rPr>
          <w:rFonts w:ascii="Arial" w:hAnsi="Arial" w:cs="Arial"/>
        </w:rPr>
        <w:t>gli interventi</w:t>
      </w:r>
      <w:r w:rsidR="00A5049F">
        <w:rPr>
          <w:rFonts w:ascii="Arial" w:hAnsi="Arial" w:cs="Arial"/>
        </w:rPr>
        <w:t xml:space="preserve"> </w:t>
      </w:r>
      <w:r w:rsidRPr="00536CD2">
        <w:rPr>
          <w:rFonts w:ascii="Arial" w:hAnsi="Arial" w:cs="Arial"/>
        </w:rPr>
        <w:t>e</w:t>
      </w:r>
      <w:r w:rsidR="00A5049F">
        <w:rPr>
          <w:rFonts w:ascii="Arial" w:hAnsi="Arial" w:cs="Arial"/>
        </w:rPr>
        <w:t xml:space="preserve"> delle</w:t>
      </w:r>
      <w:r w:rsidRPr="00536CD2">
        <w:rPr>
          <w:rFonts w:ascii="Arial" w:hAnsi="Arial" w:cs="Arial"/>
        </w:rPr>
        <w:t xml:space="preserve"> limitazioni;</w:t>
      </w:r>
    </w:p>
    <w:p w14:paraId="3CE82A21" w14:textId="6ABFC27A" w:rsidR="000C43C9" w:rsidRPr="00536CD2" w:rsidRDefault="000C43C9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>di forni</w:t>
      </w:r>
      <w:r>
        <w:rPr>
          <w:rFonts w:ascii="Arial" w:hAnsi="Arial" w:cs="Arial"/>
        </w:rPr>
        <w:t>re</w:t>
      </w:r>
      <w:r w:rsidRPr="00536CD2">
        <w:rPr>
          <w:rFonts w:ascii="Arial" w:hAnsi="Arial" w:cs="Arial"/>
        </w:rPr>
        <w:t xml:space="preserve"> al</w:t>
      </w:r>
      <w:r>
        <w:rPr>
          <w:rFonts w:ascii="Arial" w:hAnsi="Arial" w:cs="Arial"/>
        </w:rPr>
        <w:t>la</w:t>
      </w:r>
      <w:r w:rsidRPr="00536CD2">
        <w:rPr>
          <w:rFonts w:ascii="Arial" w:hAnsi="Arial" w:cs="Arial"/>
        </w:rPr>
        <w:t xml:space="preserve"> Committente</w:t>
      </w:r>
      <w:r>
        <w:rPr>
          <w:rFonts w:ascii="Arial" w:hAnsi="Arial" w:cs="Arial"/>
        </w:rPr>
        <w:t>, in caso di aggiudicazione, t</w:t>
      </w:r>
      <w:r w:rsidRPr="00536CD2">
        <w:rPr>
          <w:rFonts w:ascii="Arial" w:hAnsi="Arial" w:cs="Arial"/>
        </w:rPr>
        <w:t>utte le informazioni necessarie al fine di elaborare il Documento di Valutazione dei Rischi da Interferenze;</w:t>
      </w:r>
    </w:p>
    <w:p w14:paraId="31A51300" w14:textId="77777777" w:rsidR="000C43C9" w:rsidRPr="00536CD2" w:rsidRDefault="000C43C9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>di rispettare e far rispettare al proprio personale le disposizioni legislative vigenti e le norme regolamentari in vigore in materia di sicurezza e salute sul luogo di lavoro e di tutela dell'ambiente e inerenti le attività oggetto di affidamento;</w:t>
      </w:r>
    </w:p>
    <w:p w14:paraId="24D6A6C4" w14:textId="77777777" w:rsidR="000C43C9" w:rsidRPr="00536CD2" w:rsidRDefault="000C43C9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>di garantire che il personale sarà sempre munito di cartellino identificativo e che lo stesso sarà esposto per tutta la durata della permanenza nei luoghi di lavoro e di essere a conoscenza delle sanzioni di legge, a carico del sottoscritto, per la mancata esposizione dello stesso.</w:t>
      </w:r>
    </w:p>
    <w:p w14:paraId="59C876C8" w14:textId="77777777" w:rsidR="000C43C9" w:rsidRDefault="000C43C9" w:rsidP="000C43C9">
      <w:pPr>
        <w:rPr>
          <w:rFonts w:ascii="Arial" w:hAnsi="Arial" w:cs="Arial"/>
        </w:rPr>
      </w:pPr>
    </w:p>
    <w:p w14:paraId="5E7EF13C" w14:textId="760CB691" w:rsidR="000C43C9" w:rsidRPr="00536CD2" w:rsidRDefault="000C43C9" w:rsidP="009858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536CD2">
        <w:rPr>
          <w:rFonts w:ascii="Arial" w:hAnsi="Arial" w:cs="Arial"/>
        </w:rPr>
        <w:t>noltre</w:t>
      </w:r>
      <w:r w:rsidR="00597104">
        <w:rPr>
          <w:rFonts w:ascii="Arial" w:hAnsi="Arial" w:cs="Arial"/>
        </w:rPr>
        <w:t>, c</w:t>
      </w:r>
      <w:r w:rsidRPr="00536CD2">
        <w:rPr>
          <w:rFonts w:ascii="Arial" w:hAnsi="Arial" w:cs="Arial"/>
        </w:rPr>
        <w:t>ome richi</w:t>
      </w:r>
      <w:r>
        <w:rPr>
          <w:rFonts w:ascii="Arial" w:hAnsi="Arial" w:cs="Arial"/>
        </w:rPr>
        <w:t>esto dall’art. 26, c</w:t>
      </w:r>
      <w:r w:rsidR="00EB166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 del D</w:t>
      </w:r>
      <w:r w:rsidRPr="00536CD2">
        <w:rPr>
          <w:rFonts w:ascii="Arial" w:hAnsi="Arial" w:cs="Arial"/>
        </w:rPr>
        <w:t>.lgs. 81/08 e s.m.i., dichiara espressamente:</w:t>
      </w:r>
    </w:p>
    <w:p w14:paraId="46F97AD1" w14:textId="77777777" w:rsidR="000C43C9" w:rsidRPr="00536CD2" w:rsidRDefault="000C43C9" w:rsidP="00597104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 xml:space="preserve">che </w:t>
      </w:r>
      <w:r>
        <w:rPr>
          <w:rFonts w:ascii="Arial" w:hAnsi="Arial" w:cs="Arial"/>
        </w:rPr>
        <w:t>l’impresa</w:t>
      </w:r>
      <w:r w:rsidRPr="00536CD2">
        <w:rPr>
          <w:rFonts w:ascii="Arial" w:hAnsi="Arial" w:cs="Arial"/>
        </w:rPr>
        <w:t xml:space="preserve"> ed i relativi dipendenti e collaboratori sono i</w:t>
      </w:r>
      <w:r>
        <w:rPr>
          <w:rFonts w:ascii="Arial" w:hAnsi="Arial" w:cs="Arial"/>
        </w:rPr>
        <w:t>donei ed in grado di svolgere le attività previste</w:t>
      </w:r>
      <w:r w:rsidRPr="00536C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nel contratto</w:t>
      </w:r>
      <w:r w:rsidRPr="00536CD2">
        <w:rPr>
          <w:rFonts w:ascii="Arial" w:hAnsi="Arial" w:cs="Arial"/>
        </w:rPr>
        <w:t>, essendo dotati dei mezzi di lavoro necessari, compresi DPI e</w:t>
      </w:r>
      <w:r>
        <w:rPr>
          <w:rFonts w:ascii="Arial" w:hAnsi="Arial" w:cs="Arial"/>
        </w:rPr>
        <w:t>/o altri</w:t>
      </w:r>
      <w:r w:rsidRPr="00536CD2">
        <w:rPr>
          <w:rFonts w:ascii="Arial" w:hAnsi="Arial" w:cs="Arial"/>
        </w:rPr>
        <w:t xml:space="preserve"> per lavorare in sicurezza;</w:t>
      </w:r>
    </w:p>
    <w:p w14:paraId="6BE96C9B" w14:textId="364B9627" w:rsidR="000C43C9" w:rsidRPr="00536CD2" w:rsidRDefault="000C43C9" w:rsidP="00597104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>che è stata loro fornita una sufficiente formazione ed informazione riguardo all’agire in sicurezza nel lavoro e che sono</w:t>
      </w:r>
      <w:r w:rsidR="00971AC5">
        <w:rPr>
          <w:rFonts w:ascii="Arial" w:hAnsi="Arial" w:cs="Arial"/>
        </w:rPr>
        <w:t xml:space="preserve"> </w:t>
      </w:r>
      <w:r w:rsidRPr="00536CD2">
        <w:rPr>
          <w:rFonts w:ascii="Arial" w:hAnsi="Arial" w:cs="Arial"/>
        </w:rPr>
        <w:t>sottoposti ai controlli sanitari obbligatori;</w:t>
      </w:r>
    </w:p>
    <w:p w14:paraId="74F8577D" w14:textId="77777777" w:rsidR="000C43C9" w:rsidRPr="00536CD2" w:rsidRDefault="000C43C9" w:rsidP="00597104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>che l’</w:t>
      </w:r>
      <w:r>
        <w:rPr>
          <w:rFonts w:ascii="Arial" w:hAnsi="Arial" w:cs="Arial"/>
        </w:rPr>
        <w:t xml:space="preserve">impresa </w:t>
      </w:r>
      <w:r w:rsidRPr="00536CD2">
        <w:rPr>
          <w:rFonts w:ascii="Arial" w:hAnsi="Arial" w:cs="Arial"/>
        </w:rPr>
        <w:t>ha svolto gli adempimenti richiesti dalle norme sulla sicurezza, in particolare la valutazione dei rischi;</w:t>
      </w:r>
    </w:p>
    <w:p w14:paraId="764146E0" w14:textId="04C986C4" w:rsidR="000C43C9" w:rsidRPr="00536CD2" w:rsidRDefault="000C43C9" w:rsidP="00597104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36CD2">
        <w:rPr>
          <w:rFonts w:ascii="Arial" w:hAnsi="Arial" w:cs="Arial"/>
        </w:rPr>
        <w:t>di osservare, nei riguardi dei propri dipendenti presenti nei luoghi di lavoro, tutti gli obblighi derivanti dalle norme di legge relative alla regolare assunzione, alle assicurazioni obbligatorie contro gli infortuni e per la previdenza sociale, nonché gli obblighi derivanti dal CCNL cui l’Impresa è soggetta, e s’impegna ad assicurare al proprio personale dipendente trattamenti economici non inferiori a quelli previsti dalle norme dello stesso CCNL. In tal senso l’</w:t>
      </w:r>
      <w:r>
        <w:rPr>
          <w:rFonts w:ascii="Arial" w:hAnsi="Arial" w:cs="Arial"/>
        </w:rPr>
        <w:t>Impresa</w:t>
      </w:r>
      <w:r w:rsidRPr="00536CD2">
        <w:rPr>
          <w:rFonts w:ascii="Arial" w:hAnsi="Arial" w:cs="Arial"/>
        </w:rPr>
        <w:t xml:space="preserve"> solleva il Committente da qualsiasi onere e responsabilità in proposito</w:t>
      </w:r>
      <w:r w:rsidR="000651FE">
        <w:rPr>
          <w:rFonts w:ascii="Arial" w:hAnsi="Arial" w:cs="Arial"/>
        </w:rPr>
        <w:t>;</w:t>
      </w:r>
    </w:p>
    <w:p w14:paraId="4CD0B853" w14:textId="73E57EB0" w:rsidR="006C101A" w:rsidRPr="006C101A" w:rsidRDefault="006C101A" w:rsidP="000C43C9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6C101A">
        <w:rPr>
          <w:rFonts w:ascii="Arial" w:hAnsi="Arial" w:cs="Arial"/>
        </w:rPr>
        <w:t xml:space="preserve">di essere a conoscenza che </w:t>
      </w:r>
      <w:r w:rsidR="00DB786A">
        <w:rPr>
          <w:rFonts w:ascii="Arial" w:hAnsi="Arial" w:cs="Arial"/>
        </w:rPr>
        <w:t xml:space="preserve">la </w:t>
      </w:r>
      <w:r w:rsidRPr="006C101A">
        <w:rPr>
          <w:rFonts w:ascii="Arial" w:hAnsi="Arial" w:cs="Arial"/>
        </w:rPr>
        <w:t>Committente si riserva il diritto di procedere a verifiche, anche a campione, in ordine alla veridicità delle dichiarazioni</w:t>
      </w:r>
      <w:r w:rsidR="001C4C8D">
        <w:rPr>
          <w:rFonts w:ascii="Arial" w:hAnsi="Arial" w:cs="Arial"/>
        </w:rPr>
        <w:t xml:space="preserve"> rese</w:t>
      </w:r>
      <w:r w:rsidRPr="006C101A">
        <w:rPr>
          <w:rFonts w:ascii="Arial" w:hAnsi="Arial" w:cs="Arial"/>
        </w:rPr>
        <w:t xml:space="preserve">; </w:t>
      </w:r>
    </w:p>
    <w:p w14:paraId="7E3C1506" w14:textId="1E5CDC1B" w:rsidR="006C101A" w:rsidRDefault="006C101A" w:rsidP="006C101A">
      <w:pPr>
        <w:pStyle w:val="Paragrafoelenco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6C101A">
        <w:rPr>
          <w:rFonts w:ascii="Arial" w:hAnsi="Arial" w:cs="Arial"/>
        </w:rPr>
        <w:t>di essere consapevole che, qualora fosse accertata la non veridicità del contenuto della presente dichiarazione, il Fornitore verrà escluso da</w:t>
      </w:r>
      <w:r w:rsidR="00B42BB8">
        <w:rPr>
          <w:rFonts w:ascii="Arial" w:hAnsi="Arial" w:cs="Arial"/>
        </w:rPr>
        <w:t xml:space="preserve">lla </w:t>
      </w:r>
      <w:r w:rsidRPr="006C101A">
        <w:rPr>
          <w:rFonts w:ascii="Arial" w:hAnsi="Arial" w:cs="Arial"/>
        </w:rPr>
        <w:t xml:space="preserve">procedura per la quale </w:t>
      </w:r>
      <w:r w:rsidR="001C4C8D">
        <w:rPr>
          <w:rFonts w:ascii="Arial" w:hAnsi="Arial" w:cs="Arial"/>
        </w:rPr>
        <w:t xml:space="preserve">la stessa </w:t>
      </w:r>
      <w:r w:rsidRPr="006C101A">
        <w:rPr>
          <w:rFonts w:ascii="Arial" w:hAnsi="Arial" w:cs="Arial"/>
        </w:rPr>
        <w:t xml:space="preserve">è </w:t>
      </w:r>
      <w:r w:rsidR="001C4C8D">
        <w:rPr>
          <w:rFonts w:ascii="Arial" w:hAnsi="Arial" w:cs="Arial"/>
        </w:rPr>
        <w:t xml:space="preserve">stata </w:t>
      </w:r>
      <w:r w:rsidRPr="006C101A">
        <w:rPr>
          <w:rFonts w:ascii="Arial" w:hAnsi="Arial" w:cs="Arial"/>
        </w:rPr>
        <w:t>rilasciata, o, se aggiudicataria, decadrà dalla aggiudicazione medesima la qua</w:t>
      </w:r>
      <w:r>
        <w:rPr>
          <w:rFonts w:ascii="Arial" w:hAnsi="Arial" w:cs="Arial"/>
        </w:rPr>
        <w:t>le verrà annullata e/o revocata</w:t>
      </w:r>
      <w:r w:rsidR="00EA41F2">
        <w:rPr>
          <w:rFonts w:ascii="Arial" w:hAnsi="Arial" w:cs="Arial"/>
        </w:rPr>
        <w:t xml:space="preserve">, con </w:t>
      </w:r>
      <w:r w:rsidR="00A5049F">
        <w:rPr>
          <w:rFonts w:ascii="Arial" w:hAnsi="Arial" w:cs="Arial"/>
        </w:rPr>
        <w:t>eventuale</w:t>
      </w:r>
      <w:r w:rsidR="00447F10">
        <w:rPr>
          <w:rFonts w:ascii="Arial" w:hAnsi="Arial" w:cs="Arial"/>
        </w:rPr>
        <w:t xml:space="preserve"> </w:t>
      </w:r>
      <w:r w:rsidR="00EA41F2">
        <w:rPr>
          <w:rFonts w:ascii="Arial" w:hAnsi="Arial" w:cs="Arial"/>
        </w:rPr>
        <w:t>designazione</w:t>
      </w:r>
      <w:r w:rsidR="00BA7764">
        <w:rPr>
          <w:rFonts w:ascii="Arial" w:hAnsi="Arial" w:cs="Arial"/>
        </w:rPr>
        <w:t xml:space="preserve"> del soggetto collocato al posto successivo della graduatoria stilata dalla Committente</w:t>
      </w:r>
      <w:r w:rsidR="00EA41F2">
        <w:rPr>
          <w:rFonts w:ascii="Arial" w:hAnsi="Arial" w:cs="Arial"/>
        </w:rPr>
        <w:t>.</w:t>
      </w:r>
    </w:p>
    <w:p w14:paraId="61FF9551" w14:textId="77777777" w:rsidR="006C101A" w:rsidRPr="006C101A" w:rsidRDefault="006C101A" w:rsidP="006C101A">
      <w:pPr>
        <w:rPr>
          <w:rFonts w:ascii="Arial" w:hAnsi="Arial" w:cs="Arial"/>
        </w:rPr>
      </w:pPr>
    </w:p>
    <w:p w14:paraId="79B3025A" w14:textId="77777777" w:rsidR="003627F4" w:rsidRPr="00536CD2" w:rsidRDefault="003627F4" w:rsidP="003627F4">
      <w:pPr>
        <w:rPr>
          <w:rFonts w:ascii="Arial" w:hAnsi="Arial" w:cs="Arial"/>
        </w:rPr>
      </w:pPr>
      <w:r w:rsidRPr="00B42BB8">
        <w:rPr>
          <w:rFonts w:ascii="Arial" w:hAnsi="Arial" w:cs="Arial"/>
        </w:rPr>
        <w:t>Luogo, data</w:t>
      </w:r>
    </w:p>
    <w:p w14:paraId="45E49692" w14:textId="77777777" w:rsidR="003627F4" w:rsidRDefault="003627F4" w:rsidP="00020C11">
      <w:pPr>
        <w:ind w:left="5664" w:firstLine="708"/>
        <w:rPr>
          <w:rFonts w:ascii="Arial" w:hAnsi="Arial" w:cs="Arial"/>
        </w:rPr>
      </w:pPr>
      <w:r w:rsidRPr="00536CD2">
        <w:rPr>
          <w:rFonts w:ascii="Arial" w:hAnsi="Arial" w:cs="Arial"/>
        </w:rPr>
        <w:t>Timbro e Firma</w:t>
      </w:r>
    </w:p>
    <w:p w14:paraId="29723A80" w14:textId="77777777" w:rsidR="003627F4" w:rsidRPr="00536CD2" w:rsidRDefault="00536CD2" w:rsidP="00020C11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</w:p>
    <w:p w14:paraId="5B7158A8" w14:textId="77777777" w:rsidR="003627F4" w:rsidRPr="00536CD2" w:rsidRDefault="003627F4" w:rsidP="003627F4">
      <w:pPr>
        <w:jc w:val="center"/>
        <w:rPr>
          <w:rFonts w:ascii="Arial" w:hAnsi="Arial" w:cs="Arial"/>
        </w:rPr>
      </w:pPr>
    </w:p>
    <w:p w14:paraId="6D43C840" w14:textId="3D9115E2" w:rsidR="003627F4" w:rsidRPr="00536CD2" w:rsidRDefault="003627F4" w:rsidP="003627F4">
      <w:pPr>
        <w:rPr>
          <w:rFonts w:ascii="Arial" w:hAnsi="Arial" w:cs="Arial"/>
        </w:rPr>
      </w:pPr>
      <w:r w:rsidRPr="00536CD2">
        <w:rPr>
          <w:rFonts w:ascii="Arial" w:hAnsi="Arial" w:cs="Arial"/>
        </w:rPr>
        <w:t>Allegato: fotocopia non autenticata di un documento di identità del dichiarante</w:t>
      </w:r>
      <w:r w:rsidR="00BD4007">
        <w:rPr>
          <w:rFonts w:ascii="Arial" w:hAnsi="Arial" w:cs="Arial"/>
        </w:rPr>
        <w:t xml:space="preserve"> (</w:t>
      </w:r>
      <w:r w:rsidR="00BD4007" w:rsidRPr="00BD4007">
        <w:rPr>
          <w:rFonts w:ascii="Arial" w:hAnsi="Arial" w:cs="Arial"/>
          <w:i/>
          <w:iCs/>
          <w:color w:val="FF0000"/>
        </w:rPr>
        <w:t>non necessaria se sottoscritt</w:t>
      </w:r>
      <w:r w:rsidR="000651FE">
        <w:rPr>
          <w:rFonts w:ascii="Arial" w:hAnsi="Arial" w:cs="Arial"/>
          <w:i/>
          <w:iCs/>
          <w:color w:val="FF0000"/>
        </w:rPr>
        <w:t>a</w:t>
      </w:r>
      <w:r w:rsidR="00BD4007" w:rsidRPr="00BD4007">
        <w:rPr>
          <w:rFonts w:ascii="Arial" w:hAnsi="Arial" w:cs="Arial"/>
          <w:i/>
          <w:iCs/>
          <w:color w:val="FF0000"/>
        </w:rPr>
        <w:t xml:space="preserve"> con firma digitale</w:t>
      </w:r>
      <w:r w:rsidR="00BD4007">
        <w:rPr>
          <w:rFonts w:ascii="Arial" w:hAnsi="Arial" w:cs="Arial"/>
        </w:rPr>
        <w:t>)</w:t>
      </w:r>
    </w:p>
    <w:sectPr w:rsidR="003627F4" w:rsidRPr="00536CD2" w:rsidSect="00971AC5">
      <w:headerReference w:type="default" r:id="rId8"/>
      <w:pgSz w:w="11906" w:h="16838"/>
      <w:pgMar w:top="1588" w:right="1418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A7C17" w14:textId="77777777" w:rsidR="00B35F8F" w:rsidRDefault="00B35F8F" w:rsidP="00C9774B">
      <w:r>
        <w:separator/>
      </w:r>
    </w:p>
  </w:endnote>
  <w:endnote w:type="continuationSeparator" w:id="0">
    <w:p w14:paraId="1E5A5FD2" w14:textId="77777777" w:rsidR="00B35F8F" w:rsidRDefault="00B35F8F" w:rsidP="00C9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setto">
    <w:altName w:val="Arial"/>
    <w:panose1 w:val="020B07040202020202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porateS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0923" w14:textId="77777777" w:rsidR="00B35F8F" w:rsidRDefault="00B35F8F" w:rsidP="00C9774B">
      <w:r>
        <w:separator/>
      </w:r>
    </w:p>
  </w:footnote>
  <w:footnote w:type="continuationSeparator" w:id="0">
    <w:p w14:paraId="623EB8C2" w14:textId="77777777" w:rsidR="00B35F8F" w:rsidRDefault="00B35F8F" w:rsidP="00C97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5405" w14:textId="39592831" w:rsidR="009E5DA8" w:rsidRPr="003E00EB" w:rsidRDefault="009E5DA8" w:rsidP="009E5DA8">
    <w:pPr>
      <w:pStyle w:val="Intestazione"/>
      <w:jc w:val="right"/>
      <w:rPr>
        <w:i/>
        <w:color w:val="FF0000"/>
      </w:rPr>
    </w:pPr>
    <w:r w:rsidRPr="003E00EB">
      <w:rPr>
        <w:i/>
        <w:color w:val="FF0000"/>
      </w:rPr>
      <w:t>Da predisporre su carta intestata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A118D"/>
    <w:multiLevelType w:val="hybridMultilevel"/>
    <w:tmpl w:val="0FAA3870"/>
    <w:lvl w:ilvl="0" w:tplc="142095AE">
      <w:start w:val="1"/>
      <w:numFmt w:val="bullet"/>
      <w:pStyle w:val="Rientro1"/>
      <w:lvlText w:val="-"/>
      <w:lvlJc w:val="left"/>
      <w:pPr>
        <w:ind w:left="574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" w15:restartNumberingAfterBreak="0">
    <w:nsid w:val="284A5D29"/>
    <w:multiLevelType w:val="hybridMultilevel"/>
    <w:tmpl w:val="5660F74E"/>
    <w:lvl w:ilvl="0" w:tplc="224E6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63194"/>
    <w:multiLevelType w:val="hybridMultilevel"/>
    <w:tmpl w:val="3176C7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65618"/>
    <w:multiLevelType w:val="hybridMultilevel"/>
    <w:tmpl w:val="3176C7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64173"/>
    <w:multiLevelType w:val="hybridMultilevel"/>
    <w:tmpl w:val="CD26DF10"/>
    <w:lvl w:ilvl="0" w:tplc="2740359C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B751B"/>
    <w:multiLevelType w:val="hybridMultilevel"/>
    <w:tmpl w:val="215ACD4A"/>
    <w:lvl w:ilvl="0" w:tplc="AD80861C">
      <w:start w:val="1"/>
      <w:numFmt w:val="bullet"/>
      <w:pStyle w:val="secondopuntoelenco"/>
      <w:lvlText w:val="▬"/>
      <w:lvlJc w:val="left"/>
      <w:pPr>
        <w:tabs>
          <w:tab w:val="num" w:pos="-357"/>
        </w:tabs>
        <w:ind w:left="360" w:hanging="360"/>
      </w:pPr>
      <w:rPr>
        <w:rFonts w:ascii="Arial Grassetto" w:hAnsi="Arial Grassetto" w:hint="default"/>
        <w:b/>
        <w:i w:val="0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62A18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eastAsia="Times" w:hAnsi="Times" w:cs="Time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61F65"/>
    <w:multiLevelType w:val="hybridMultilevel"/>
    <w:tmpl w:val="067ADE76"/>
    <w:lvl w:ilvl="0" w:tplc="00000002">
      <w:start w:val="1"/>
      <w:numFmt w:val="bullet"/>
      <w:lvlText w:val=""/>
      <w:lvlJc w:val="left"/>
      <w:pPr>
        <w:ind w:left="1440" w:hanging="360"/>
      </w:pPr>
      <w:rPr>
        <w:rFonts w:ascii="Wingdings" w:hAnsi="Wingdings" w:cs="Symbol" w:hint="default"/>
        <w:color w:val="auto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4625646">
    <w:abstractNumId w:val="0"/>
  </w:num>
  <w:num w:numId="2" w16cid:durableId="1790970479">
    <w:abstractNumId w:val="4"/>
  </w:num>
  <w:num w:numId="3" w16cid:durableId="4334230">
    <w:abstractNumId w:val="4"/>
  </w:num>
  <w:num w:numId="4" w16cid:durableId="2074355077">
    <w:abstractNumId w:val="3"/>
  </w:num>
  <w:num w:numId="5" w16cid:durableId="1101993041">
    <w:abstractNumId w:val="2"/>
  </w:num>
  <w:num w:numId="6" w16cid:durableId="1348092076">
    <w:abstractNumId w:val="1"/>
  </w:num>
  <w:num w:numId="7" w16cid:durableId="907111872">
    <w:abstractNumId w:val="5"/>
  </w:num>
  <w:num w:numId="8" w16cid:durableId="681247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C8E"/>
    <w:rsid w:val="00006A46"/>
    <w:rsid w:val="00020C11"/>
    <w:rsid w:val="0003085A"/>
    <w:rsid w:val="000651FE"/>
    <w:rsid w:val="00070FAF"/>
    <w:rsid w:val="000A147E"/>
    <w:rsid w:val="000C43C9"/>
    <w:rsid w:val="000E30FA"/>
    <w:rsid w:val="00153A18"/>
    <w:rsid w:val="001746FB"/>
    <w:rsid w:val="00176F3F"/>
    <w:rsid w:val="0019567D"/>
    <w:rsid w:val="001B73E6"/>
    <w:rsid w:val="001C4C8D"/>
    <w:rsid w:val="001D1046"/>
    <w:rsid w:val="00241846"/>
    <w:rsid w:val="0025620B"/>
    <w:rsid w:val="00260CC2"/>
    <w:rsid w:val="00273125"/>
    <w:rsid w:val="00282CF4"/>
    <w:rsid w:val="002F23C5"/>
    <w:rsid w:val="00305B72"/>
    <w:rsid w:val="003306B0"/>
    <w:rsid w:val="003627F4"/>
    <w:rsid w:val="00372B43"/>
    <w:rsid w:val="00387D05"/>
    <w:rsid w:val="003A2FE8"/>
    <w:rsid w:val="003C5677"/>
    <w:rsid w:val="003C77AD"/>
    <w:rsid w:val="003E5684"/>
    <w:rsid w:val="00436AE6"/>
    <w:rsid w:val="00447F10"/>
    <w:rsid w:val="00457715"/>
    <w:rsid w:val="00460B29"/>
    <w:rsid w:val="00466801"/>
    <w:rsid w:val="004723D2"/>
    <w:rsid w:val="00475326"/>
    <w:rsid w:val="00497015"/>
    <w:rsid w:val="004A1530"/>
    <w:rsid w:val="005017EC"/>
    <w:rsid w:val="00536CD2"/>
    <w:rsid w:val="00546C8E"/>
    <w:rsid w:val="00552208"/>
    <w:rsid w:val="00571853"/>
    <w:rsid w:val="00597104"/>
    <w:rsid w:val="005A44F3"/>
    <w:rsid w:val="005B4E07"/>
    <w:rsid w:val="0061257E"/>
    <w:rsid w:val="00625775"/>
    <w:rsid w:val="00681BA9"/>
    <w:rsid w:val="006A0974"/>
    <w:rsid w:val="006B5DD2"/>
    <w:rsid w:val="006C101A"/>
    <w:rsid w:val="006D5ABE"/>
    <w:rsid w:val="006D69A5"/>
    <w:rsid w:val="00705A61"/>
    <w:rsid w:val="0077701A"/>
    <w:rsid w:val="00786F6D"/>
    <w:rsid w:val="007C3C16"/>
    <w:rsid w:val="007C7C1F"/>
    <w:rsid w:val="007D6DD0"/>
    <w:rsid w:val="00806041"/>
    <w:rsid w:val="00850612"/>
    <w:rsid w:val="00893400"/>
    <w:rsid w:val="008C4498"/>
    <w:rsid w:val="0090011C"/>
    <w:rsid w:val="00932AF3"/>
    <w:rsid w:val="009373DC"/>
    <w:rsid w:val="00941CFE"/>
    <w:rsid w:val="009509BF"/>
    <w:rsid w:val="00963505"/>
    <w:rsid w:val="00971AC5"/>
    <w:rsid w:val="009731CA"/>
    <w:rsid w:val="0098589B"/>
    <w:rsid w:val="009C14A5"/>
    <w:rsid w:val="009E5DA8"/>
    <w:rsid w:val="00A140D3"/>
    <w:rsid w:val="00A40CA8"/>
    <w:rsid w:val="00A5049F"/>
    <w:rsid w:val="00A81288"/>
    <w:rsid w:val="00AA375A"/>
    <w:rsid w:val="00AF22A0"/>
    <w:rsid w:val="00B35F8F"/>
    <w:rsid w:val="00B42BB8"/>
    <w:rsid w:val="00BA7764"/>
    <w:rsid w:val="00BD4007"/>
    <w:rsid w:val="00C4266B"/>
    <w:rsid w:val="00C63B62"/>
    <w:rsid w:val="00C9774B"/>
    <w:rsid w:val="00CC7A0B"/>
    <w:rsid w:val="00D05A9B"/>
    <w:rsid w:val="00D3383E"/>
    <w:rsid w:val="00D45107"/>
    <w:rsid w:val="00DB786A"/>
    <w:rsid w:val="00DD3863"/>
    <w:rsid w:val="00DD7104"/>
    <w:rsid w:val="00E04298"/>
    <w:rsid w:val="00E41067"/>
    <w:rsid w:val="00E43EFE"/>
    <w:rsid w:val="00E469B1"/>
    <w:rsid w:val="00E81D8A"/>
    <w:rsid w:val="00E85BA1"/>
    <w:rsid w:val="00EA41F2"/>
    <w:rsid w:val="00EA5B41"/>
    <w:rsid w:val="00EB1669"/>
    <w:rsid w:val="00ED357F"/>
    <w:rsid w:val="00EE794E"/>
    <w:rsid w:val="00EF54F7"/>
    <w:rsid w:val="00F67C32"/>
    <w:rsid w:val="00F926AA"/>
    <w:rsid w:val="00F94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31C08"/>
  <w15:docId w15:val="{2537B74B-610C-493D-ADEB-A06DAE2EA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44F3"/>
    <w:pPr>
      <w:spacing w:before="0" w:after="0" w:line="240" w:lineRule="auto"/>
    </w:pPr>
    <w:rPr>
      <w:bCs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44F3"/>
    <w:pPr>
      <w:numPr>
        <w:numId w:val="3"/>
      </w:numPr>
      <w:pBdr>
        <w:top w:val="single" w:sz="24" w:space="0" w:color="FF9933" w:themeColor="accent1"/>
        <w:left w:val="single" w:sz="24" w:space="0" w:color="FF9933" w:themeColor="accent1"/>
        <w:bottom w:val="single" w:sz="24" w:space="0" w:color="FF9933" w:themeColor="accent1"/>
        <w:right w:val="single" w:sz="24" w:space="0" w:color="FF9933" w:themeColor="accent1"/>
      </w:pBdr>
      <w:shd w:val="clear" w:color="auto" w:fill="FF9933" w:themeFill="accent1"/>
      <w:outlineLvl w:val="0"/>
    </w:pPr>
    <w:rPr>
      <w:b/>
      <w:bCs w:val="0"/>
      <w:caps/>
      <w:color w:val="FFFFFF" w:themeColor="background1"/>
      <w:spacing w:val="15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A44F3"/>
    <w:pPr>
      <w:pBdr>
        <w:top w:val="single" w:sz="24" w:space="0" w:color="FFEAD6" w:themeColor="accent1" w:themeTint="33"/>
        <w:left w:val="single" w:sz="24" w:space="0" w:color="FFEAD6" w:themeColor="accent1" w:themeTint="33"/>
        <w:bottom w:val="single" w:sz="24" w:space="0" w:color="FFEAD6" w:themeColor="accent1" w:themeTint="33"/>
        <w:right w:val="single" w:sz="24" w:space="0" w:color="FFEAD6" w:themeColor="accent1" w:themeTint="33"/>
      </w:pBdr>
      <w:shd w:val="clear" w:color="auto" w:fill="FFEAD6" w:themeFill="accent1" w:themeFillTint="33"/>
      <w:outlineLvl w:val="1"/>
    </w:pPr>
    <w:rPr>
      <w:bCs w:val="0"/>
      <w:caps/>
      <w:spacing w:val="15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44F3"/>
    <w:pPr>
      <w:pBdr>
        <w:top w:val="single" w:sz="6" w:space="2" w:color="FF9933" w:themeColor="accent1"/>
        <w:left w:val="single" w:sz="6" w:space="2" w:color="FF9933" w:themeColor="accent1"/>
      </w:pBdr>
      <w:spacing w:before="300"/>
      <w:outlineLvl w:val="2"/>
    </w:pPr>
    <w:rPr>
      <w:bCs w:val="0"/>
      <w:caps/>
      <w:color w:val="984B00" w:themeColor="accent1" w:themeShade="7F"/>
      <w:spacing w:val="15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A44F3"/>
    <w:pPr>
      <w:pBdr>
        <w:top w:val="dotted" w:sz="6" w:space="2" w:color="FF9933" w:themeColor="accent1"/>
        <w:left w:val="dotted" w:sz="6" w:space="2" w:color="FF9933" w:themeColor="accent1"/>
      </w:pBdr>
      <w:spacing w:before="300"/>
      <w:outlineLvl w:val="3"/>
    </w:pPr>
    <w:rPr>
      <w:bCs w:val="0"/>
      <w:caps/>
      <w:color w:val="E57200" w:themeColor="accent1" w:themeShade="BF"/>
      <w:spacing w:val="10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A44F3"/>
    <w:pPr>
      <w:pBdr>
        <w:bottom w:val="single" w:sz="6" w:space="1" w:color="FF9933" w:themeColor="accent1"/>
      </w:pBdr>
      <w:spacing w:before="300"/>
      <w:outlineLvl w:val="4"/>
    </w:pPr>
    <w:rPr>
      <w:bCs w:val="0"/>
      <w:caps/>
      <w:color w:val="E57200" w:themeColor="accent1" w:themeShade="BF"/>
      <w:spacing w:val="1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44F3"/>
    <w:pPr>
      <w:pBdr>
        <w:bottom w:val="dotted" w:sz="6" w:space="1" w:color="FF9933" w:themeColor="accent1"/>
      </w:pBdr>
      <w:spacing w:before="300"/>
      <w:outlineLvl w:val="5"/>
    </w:pPr>
    <w:rPr>
      <w:bCs w:val="0"/>
      <w:caps/>
      <w:color w:val="E57200" w:themeColor="accent1" w:themeShade="BF"/>
      <w:spacing w:val="10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44F3"/>
    <w:pPr>
      <w:spacing w:before="300"/>
      <w:outlineLvl w:val="6"/>
    </w:pPr>
    <w:rPr>
      <w:bCs w:val="0"/>
      <w:caps/>
      <w:color w:val="E57200" w:themeColor="accent1" w:themeShade="BF"/>
      <w:spacing w:val="10"/>
      <w:lang w:val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44F3"/>
    <w:pPr>
      <w:spacing w:before="300"/>
      <w:outlineLvl w:val="7"/>
    </w:pPr>
    <w:rPr>
      <w:bCs w:val="0"/>
      <w:caps/>
      <w:spacing w:val="10"/>
      <w:sz w:val="18"/>
      <w:szCs w:val="18"/>
      <w:lang w:val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44F3"/>
    <w:pPr>
      <w:spacing w:before="300"/>
      <w:outlineLvl w:val="8"/>
    </w:pPr>
    <w:rPr>
      <w:bCs w:val="0"/>
      <w:i/>
      <w:caps/>
      <w:spacing w:val="10"/>
      <w:sz w:val="18"/>
      <w:szCs w:val="1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entro1">
    <w:name w:val="Rientro 1"/>
    <w:basedOn w:val="Normale"/>
    <w:rsid w:val="000E30FA"/>
    <w:pPr>
      <w:numPr>
        <w:numId w:val="1"/>
      </w:numPr>
      <w:tabs>
        <w:tab w:val="left" w:pos="284"/>
        <w:tab w:val="right" w:pos="7371"/>
        <w:tab w:val="right" w:pos="9356"/>
      </w:tabs>
      <w:spacing w:after="60"/>
      <w:jc w:val="both"/>
    </w:pPr>
    <w:rPr>
      <w:rFonts w:eastAsia="CorporateSRegular" w:cs="Times New Roman"/>
      <w:i/>
      <w:iCs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44F3"/>
    <w:rPr>
      <w:b/>
      <w:caps/>
      <w:color w:val="FFFFFF" w:themeColor="background1"/>
      <w:spacing w:val="15"/>
      <w:shd w:val="clear" w:color="auto" w:fill="FF9933" w:themeFill="accent1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A44F3"/>
    <w:rPr>
      <w:caps/>
      <w:spacing w:val="15"/>
      <w:shd w:val="clear" w:color="auto" w:fill="FFEAD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44F3"/>
    <w:rPr>
      <w:caps/>
      <w:color w:val="984B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44F3"/>
    <w:rPr>
      <w:caps/>
      <w:color w:val="E572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44F3"/>
    <w:rPr>
      <w:caps/>
      <w:color w:val="E572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44F3"/>
    <w:rPr>
      <w:caps/>
      <w:color w:val="E572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44F3"/>
    <w:rPr>
      <w:caps/>
      <w:color w:val="E572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44F3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44F3"/>
    <w:rPr>
      <w:i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A44F3"/>
    <w:rPr>
      <w:b/>
      <w:bCs w:val="0"/>
      <w:color w:val="E57200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44F3"/>
    <w:pPr>
      <w:spacing w:before="720"/>
    </w:pPr>
    <w:rPr>
      <w:bCs w:val="0"/>
      <w:caps/>
      <w:color w:val="FF9933" w:themeColor="accent1"/>
      <w:spacing w:val="10"/>
      <w:kern w:val="28"/>
      <w:sz w:val="52"/>
      <w:szCs w:val="52"/>
      <w:lang w:val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5A44F3"/>
    <w:rPr>
      <w:caps/>
      <w:color w:val="FF9933" w:themeColor="accent1"/>
      <w:spacing w:val="10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44F3"/>
    <w:pPr>
      <w:spacing w:after="1000"/>
    </w:pPr>
    <w:rPr>
      <w:bCs w:val="0"/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44F3"/>
    <w:rPr>
      <w:caps/>
      <w:color w:val="595959" w:themeColor="text1" w:themeTint="A6"/>
      <w:spacing w:val="10"/>
      <w:sz w:val="24"/>
      <w:szCs w:val="24"/>
    </w:rPr>
  </w:style>
  <w:style w:type="character" w:styleId="Enfasigrassetto">
    <w:name w:val="Strong"/>
    <w:uiPriority w:val="22"/>
    <w:qFormat/>
    <w:rsid w:val="005A44F3"/>
    <w:rPr>
      <w:b/>
      <w:bCs/>
    </w:rPr>
  </w:style>
  <w:style w:type="character" w:styleId="Enfasicorsivo">
    <w:name w:val="Emphasis"/>
    <w:uiPriority w:val="20"/>
    <w:qFormat/>
    <w:rsid w:val="005A44F3"/>
    <w:rPr>
      <w:caps/>
      <w:color w:val="984B00" w:themeColor="accent1" w:themeShade="7F"/>
      <w:spacing w:val="5"/>
    </w:rPr>
  </w:style>
  <w:style w:type="paragraph" w:styleId="Nessunaspaziatura">
    <w:name w:val="No Spacing"/>
    <w:basedOn w:val="Normale"/>
    <w:link w:val="NessunaspaziaturaCarattere"/>
    <w:uiPriority w:val="1"/>
    <w:qFormat/>
    <w:rsid w:val="005A44F3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44F3"/>
    <w:rPr>
      <w:bCs/>
      <w:lang w:val="it-IT"/>
    </w:rPr>
  </w:style>
  <w:style w:type="paragraph" w:styleId="Paragrafoelenco">
    <w:name w:val="List Paragraph"/>
    <w:basedOn w:val="Normale"/>
    <w:uiPriority w:val="34"/>
    <w:qFormat/>
    <w:rsid w:val="005A44F3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A44F3"/>
    <w:rPr>
      <w:bCs w:val="0"/>
      <w:i/>
      <w:iCs/>
      <w:sz w:val="20"/>
      <w:szCs w:val="20"/>
      <w:lang w:val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44F3"/>
    <w:rPr>
      <w:i/>
      <w:iCs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44F3"/>
    <w:pPr>
      <w:pBdr>
        <w:top w:val="single" w:sz="4" w:space="10" w:color="FF9933" w:themeColor="accent1"/>
        <w:left w:val="single" w:sz="4" w:space="10" w:color="FF9933" w:themeColor="accent1"/>
      </w:pBdr>
      <w:ind w:left="1296" w:right="1152"/>
      <w:jc w:val="both"/>
    </w:pPr>
    <w:rPr>
      <w:bCs w:val="0"/>
      <w:i/>
      <w:iCs/>
      <w:color w:val="FF9933" w:themeColor="accent1"/>
      <w:sz w:val="20"/>
      <w:szCs w:val="20"/>
      <w:lang w:val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44F3"/>
    <w:rPr>
      <w:i/>
      <w:iCs/>
      <w:color w:val="FF9933" w:themeColor="accent1"/>
      <w:sz w:val="20"/>
      <w:szCs w:val="20"/>
    </w:rPr>
  </w:style>
  <w:style w:type="character" w:styleId="Enfasidelicata">
    <w:name w:val="Subtle Emphasis"/>
    <w:uiPriority w:val="19"/>
    <w:qFormat/>
    <w:rsid w:val="005A44F3"/>
    <w:rPr>
      <w:i/>
      <w:iCs/>
      <w:color w:val="984B00" w:themeColor="accent1" w:themeShade="7F"/>
    </w:rPr>
  </w:style>
  <w:style w:type="character" w:styleId="Enfasiintensa">
    <w:name w:val="Intense Emphasis"/>
    <w:uiPriority w:val="21"/>
    <w:qFormat/>
    <w:rsid w:val="005A44F3"/>
    <w:rPr>
      <w:b/>
      <w:bCs/>
      <w:caps/>
      <w:color w:val="984B00" w:themeColor="accent1" w:themeShade="7F"/>
      <w:spacing w:val="10"/>
    </w:rPr>
  </w:style>
  <w:style w:type="character" w:styleId="Riferimentodelicato">
    <w:name w:val="Subtle Reference"/>
    <w:uiPriority w:val="31"/>
    <w:qFormat/>
    <w:rsid w:val="005A44F3"/>
    <w:rPr>
      <w:b/>
      <w:bCs/>
      <w:color w:val="FF9933" w:themeColor="accent1"/>
    </w:rPr>
  </w:style>
  <w:style w:type="character" w:styleId="Riferimentointenso">
    <w:name w:val="Intense Reference"/>
    <w:uiPriority w:val="32"/>
    <w:qFormat/>
    <w:rsid w:val="005A44F3"/>
    <w:rPr>
      <w:b/>
      <w:bCs/>
      <w:i/>
      <w:iCs/>
      <w:caps/>
      <w:color w:val="FF9933" w:themeColor="accent1"/>
    </w:rPr>
  </w:style>
  <w:style w:type="character" w:styleId="Titolodellibro">
    <w:name w:val="Book Title"/>
    <w:uiPriority w:val="33"/>
    <w:qFormat/>
    <w:rsid w:val="005A44F3"/>
    <w:rPr>
      <w:b/>
      <w:bCs/>
      <w:i/>
      <w:iCs/>
      <w:spacing w:val="9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A44F3"/>
    <w:pPr>
      <w:numPr>
        <w:numId w:val="0"/>
      </w:numPr>
      <w:outlineLvl w:val="9"/>
    </w:pPr>
  </w:style>
  <w:style w:type="paragraph" w:customStyle="1" w:styleId="TITOLOTABELLA">
    <w:name w:val="TITOLO TABELLA"/>
    <w:basedOn w:val="Normale"/>
    <w:qFormat/>
    <w:rsid w:val="005A44F3"/>
    <w:pPr>
      <w:autoSpaceDE w:val="0"/>
      <w:autoSpaceDN w:val="0"/>
      <w:adjustRightInd w:val="0"/>
      <w:jc w:val="center"/>
    </w:pPr>
    <w:rPr>
      <w:rFonts w:cs="Arial"/>
      <w:b/>
      <w:sz w:val="24"/>
      <w:szCs w:val="24"/>
    </w:rPr>
  </w:style>
  <w:style w:type="paragraph" w:customStyle="1" w:styleId="note">
    <w:name w:val="note"/>
    <w:basedOn w:val="Normale"/>
    <w:qFormat/>
    <w:rsid w:val="005A44F3"/>
    <w:pPr>
      <w:jc w:val="both"/>
    </w:pPr>
    <w:rPr>
      <w:sz w:val="20"/>
      <w:szCs w:val="20"/>
    </w:rPr>
  </w:style>
  <w:style w:type="paragraph" w:customStyle="1" w:styleId="testotabella">
    <w:name w:val="testo tabella"/>
    <w:basedOn w:val="Normale"/>
    <w:autoRedefine/>
    <w:qFormat/>
    <w:rsid w:val="0077701A"/>
    <w:pPr>
      <w:jc w:val="both"/>
    </w:pPr>
    <w:rPr>
      <w:rFonts w:ascii="Arial" w:hAnsi="Arial"/>
      <w:bCs w:val="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C977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774B"/>
    <w:rPr>
      <w:bCs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977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774B"/>
    <w:rPr>
      <w:bCs/>
      <w:lang w:val="it-IT"/>
    </w:rPr>
  </w:style>
  <w:style w:type="paragraph" w:customStyle="1" w:styleId="secondopuntoelenco">
    <w:name w:val="secondo punto elenco"/>
    <w:basedOn w:val="Normale"/>
    <w:rsid w:val="009E5DA8"/>
    <w:pPr>
      <w:numPr>
        <w:numId w:val="7"/>
      </w:numPr>
      <w:spacing w:before="120" w:line="276" w:lineRule="auto"/>
      <w:jc w:val="both"/>
    </w:pPr>
    <w:rPr>
      <w:rFonts w:ascii="Arial" w:eastAsia="Times New Roman" w:hAnsi="Arial" w:cs="Times New Roman"/>
      <w:bCs w:val="0"/>
      <w:sz w:val="20"/>
      <w:szCs w:val="20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06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0612"/>
    <w:rPr>
      <w:rFonts w:ascii="Tahoma" w:hAnsi="Tahoma" w:cs="Tahoma"/>
      <w:bCs/>
      <w:sz w:val="16"/>
      <w:szCs w:val="16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506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506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50612"/>
    <w:rPr>
      <w:bCs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50612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50612"/>
    <w:rPr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59"/>
    <w:rsid w:val="0077701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LatinoArial10ptGiustificato">
    <w:name w:val="Stile (Latino) Arial 10 pt Giustificato"/>
    <w:basedOn w:val="Normale"/>
    <w:link w:val="StileLatinoArial10ptGiustificatoCarattere"/>
    <w:autoRedefine/>
    <w:rsid w:val="001B73E6"/>
    <w:pPr>
      <w:pBdr>
        <w:top w:val="single" w:sz="4" w:space="1" w:color="7F7F7F" w:themeColor="text1" w:themeTint="80"/>
        <w:left w:val="single" w:sz="4" w:space="4" w:color="7F7F7F" w:themeColor="text1" w:themeTint="80"/>
        <w:bottom w:val="single" w:sz="4" w:space="1" w:color="7F7F7F" w:themeColor="text1" w:themeTint="80"/>
        <w:right w:val="single" w:sz="4" w:space="4" w:color="7F7F7F" w:themeColor="text1" w:themeTint="80"/>
      </w:pBdr>
      <w:shd w:val="clear" w:color="auto" w:fill="F2F2F2" w:themeFill="background1" w:themeFillShade="F2"/>
      <w:spacing w:before="40" w:after="20" w:line="264" w:lineRule="auto"/>
      <w:ind w:left="851" w:hanging="851"/>
      <w:jc w:val="both"/>
    </w:pPr>
    <w:rPr>
      <w:rFonts w:ascii="Arial" w:eastAsia="Times New Roman" w:hAnsi="Arial" w:cs="Times New Roman"/>
      <w:bCs w:val="0"/>
      <w:sz w:val="20"/>
      <w:szCs w:val="20"/>
      <w:lang w:val="x-none" w:eastAsia="x-none" w:bidi="ar-SA"/>
    </w:rPr>
  </w:style>
  <w:style w:type="character" w:customStyle="1" w:styleId="StileLatinoArial10ptGiustificatoCarattere">
    <w:name w:val="Stile (Latino) Arial 10 pt Giustificato Carattere"/>
    <w:link w:val="StileLatinoArial10ptGiustificato"/>
    <w:rsid w:val="001B73E6"/>
    <w:rPr>
      <w:rFonts w:ascii="Arial" w:eastAsia="Times New Roman" w:hAnsi="Arial" w:cs="Times New Roman"/>
      <w:sz w:val="20"/>
      <w:szCs w:val="20"/>
      <w:shd w:val="clear" w:color="auto" w:fill="F2F2F2" w:themeFill="background1" w:themeFillShade="F2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Personalizzato 3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FF9933"/>
      </a:accent1>
      <a:accent2>
        <a:srgbClr val="648C60"/>
      </a:accent2>
      <a:accent3>
        <a:srgbClr val="A0BC9D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F0E4F-C33F-43E3-89C5-BDA36280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Daniela Bartucca</cp:lastModifiedBy>
  <cp:revision>30</cp:revision>
  <cp:lastPrinted>2015-06-15T08:25:00Z</cp:lastPrinted>
  <dcterms:created xsi:type="dcterms:W3CDTF">2017-04-07T10:14:00Z</dcterms:created>
  <dcterms:modified xsi:type="dcterms:W3CDTF">2022-10-23T18:37:00Z</dcterms:modified>
</cp:coreProperties>
</file>